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FE" w:rsidRPr="003F1D70" w:rsidRDefault="00321AF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33DF4" w:rsidRDefault="00B33D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3DF4" w:rsidRDefault="00B33D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3DF4" w:rsidRDefault="00B33D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3DF4" w:rsidRDefault="00B33D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3DF4" w:rsidRDefault="00B33D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3DF4" w:rsidRDefault="00B33D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4AC7" w:rsidRDefault="00C34A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4AC7" w:rsidRDefault="00C34A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3DF4" w:rsidRDefault="00B33D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3DF4" w:rsidRDefault="00B33D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3DF4" w:rsidRDefault="00B33D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1AFE" w:rsidRPr="003F1D70" w:rsidRDefault="003026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0BBA">
        <w:rPr>
          <w:rFonts w:ascii="Times New Roman" w:hAnsi="Times New Roman" w:cs="Times New Roman"/>
          <w:sz w:val="28"/>
          <w:szCs w:val="28"/>
        </w:rPr>
        <w:t>О</w:t>
      </w:r>
      <w:r w:rsidRPr="003F1D70">
        <w:rPr>
          <w:rFonts w:ascii="Times New Roman" w:hAnsi="Times New Roman" w:cs="Times New Roman"/>
          <w:sz w:val="28"/>
          <w:szCs w:val="28"/>
        </w:rPr>
        <w:t>б утверждении форм проверочных листов</w:t>
      </w:r>
    </w:p>
    <w:p w:rsidR="00321AFE" w:rsidRPr="003F1D70" w:rsidRDefault="003026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1D70">
        <w:rPr>
          <w:rFonts w:ascii="Times New Roman" w:hAnsi="Times New Roman" w:cs="Times New Roman"/>
          <w:sz w:val="28"/>
          <w:szCs w:val="28"/>
        </w:rPr>
        <w:t>(списков контрольных вопросов), используемых</w:t>
      </w:r>
    </w:p>
    <w:p w:rsidR="00321AFE" w:rsidRPr="003F1D70" w:rsidRDefault="00302610" w:rsidP="008F48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F1D70">
        <w:rPr>
          <w:rFonts w:ascii="Times New Roman" w:hAnsi="Times New Roman" w:cs="Times New Roman"/>
          <w:sz w:val="28"/>
          <w:szCs w:val="28"/>
        </w:rPr>
        <w:t>едеральной службой по надзору в сфере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D70">
        <w:rPr>
          <w:rFonts w:ascii="Times New Roman" w:hAnsi="Times New Roman" w:cs="Times New Roman"/>
          <w:sz w:val="28"/>
          <w:szCs w:val="28"/>
        </w:rPr>
        <w:t>и е</w:t>
      </w:r>
      <w:r w:rsidR="006E74C1">
        <w:rPr>
          <w:rFonts w:ascii="Times New Roman" w:hAnsi="Times New Roman" w:cs="Times New Roman"/>
          <w:sz w:val="28"/>
          <w:szCs w:val="28"/>
        </w:rPr>
        <w:t xml:space="preserve">е территориальными органами </w:t>
      </w:r>
      <w:r w:rsidRPr="003F1D70">
        <w:rPr>
          <w:rFonts w:ascii="Times New Roman" w:hAnsi="Times New Roman" w:cs="Times New Roman"/>
          <w:sz w:val="28"/>
          <w:szCs w:val="28"/>
        </w:rPr>
        <w:t xml:space="preserve">при </w:t>
      </w:r>
      <w:r w:rsidR="00C760CB">
        <w:rPr>
          <w:rFonts w:ascii="Times New Roman" w:hAnsi="Times New Roman" w:cs="Times New Roman"/>
          <w:sz w:val="28"/>
          <w:szCs w:val="28"/>
        </w:rPr>
        <w:t xml:space="preserve">проведении проверок при </w:t>
      </w:r>
      <w:r w:rsidRPr="003F1D70">
        <w:rPr>
          <w:rFonts w:ascii="Times New Roman" w:hAnsi="Times New Roman" w:cs="Times New Roman"/>
          <w:sz w:val="28"/>
          <w:szCs w:val="28"/>
        </w:rPr>
        <w:t>осуществлении лицензионного контроля за деятельностью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</w:t>
      </w:r>
      <w:r w:rsidRPr="00DD0BBA">
        <w:rPr>
          <w:rFonts w:ascii="Times New Roman" w:hAnsi="Times New Roman" w:cs="Times New Roman"/>
          <w:sz w:val="28"/>
          <w:szCs w:val="28"/>
        </w:rPr>
        <w:t>и</w:t>
      </w:r>
    </w:p>
    <w:p w:rsidR="008F486D" w:rsidRPr="003F1D70" w:rsidRDefault="008F486D" w:rsidP="008F48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1AFE" w:rsidRPr="003F1D70" w:rsidRDefault="00B33DF4" w:rsidP="00302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1AFE" w:rsidRPr="00DD0BBA">
        <w:rPr>
          <w:rFonts w:ascii="Times New Roman" w:hAnsi="Times New Roman" w:cs="Times New Roman"/>
          <w:sz w:val="28"/>
          <w:szCs w:val="28"/>
        </w:rPr>
        <w:t xml:space="preserve">В </w:t>
      </w:r>
      <w:r w:rsidR="00321AFE" w:rsidRPr="003F1D7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302610">
        <w:rPr>
          <w:rFonts w:ascii="Times New Roman" w:hAnsi="Times New Roman" w:cs="Times New Roman"/>
          <w:sz w:val="28"/>
          <w:szCs w:val="28"/>
        </w:rPr>
        <w:t>частью 11.3 статьи 9 Ф</w:t>
      </w:r>
      <w:r w:rsidR="00321AFE" w:rsidRPr="003F1D70">
        <w:rPr>
          <w:rFonts w:ascii="Times New Roman" w:hAnsi="Times New Roman" w:cs="Times New Roman"/>
          <w:sz w:val="28"/>
          <w:szCs w:val="28"/>
        </w:rPr>
        <w:t xml:space="preserve">едерального закона от 26 декабря </w:t>
      </w:r>
      <w:r w:rsidR="00393544">
        <w:rPr>
          <w:rFonts w:ascii="Times New Roman" w:hAnsi="Times New Roman" w:cs="Times New Roman"/>
          <w:sz w:val="28"/>
          <w:szCs w:val="28"/>
        </w:rPr>
        <w:br/>
      </w:r>
      <w:r w:rsidR="00321AFE" w:rsidRPr="003F1D70">
        <w:rPr>
          <w:rFonts w:ascii="Times New Roman" w:hAnsi="Times New Roman" w:cs="Times New Roman"/>
          <w:sz w:val="28"/>
          <w:szCs w:val="28"/>
        </w:rPr>
        <w:t xml:space="preserve">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21AFE" w:rsidRPr="003F1D70">
        <w:rPr>
          <w:rFonts w:ascii="Times New Roman" w:hAnsi="Times New Roman" w:cs="Times New Roman"/>
          <w:sz w:val="28"/>
          <w:szCs w:val="28"/>
        </w:rPr>
        <w:t xml:space="preserve"> 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21AFE" w:rsidRPr="003F1D70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1AFE" w:rsidRPr="003F1D7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2008,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21AFE" w:rsidRPr="003F1D70">
        <w:rPr>
          <w:rFonts w:ascii="Times New Roman" w:hAnsi="Times New Roman" w:cs="Times New Roman"/>
          <w:sz w:val="28"/>
          <w:szCs w:val="28"/>
        </w:rPr>
        <w:t xml:space="preserve"> 52, ст. 6249; </w:t>
      </w:r>
      <w:r w:rsidR="00B7133C">
        <w:rPr>
          <w:rFonts w:ascii="Times New Roman" w:hAnsi="Times New Roman" w:cs="Times New Roman"/>
          <w:sz w:val="28"/>
          <w:szCs w:val="28"/>
        </w:rPr>
        <w:t xml:space="preserve">2019,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93544">
        <w:rPr>
          <w:rFonts w:ascii="Times New Roman" w:hAnsi="Times New Roman" w:cs="Times New Roman"/>
          <w:sz w:val="28"/>
          <w:szCs w:val="28"/>
        </w:rPr>
        <w:t xml:space="preserve"> 31, ст. 4469), </w:t>
      </w:r>
      <w:r w:rsidR="004C0BF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21AFE" w:rsidRPr="003F1D7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13 февраля 2017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21AFE" w:rsidRPr="003F1D70">
        <w:rPr>
          <w:rFonts w:ascii="Times New Roman" w:hAnsi="Times New Roman" w:cs="Times New Roman"/>
          <w:sz w:val="28"/>
          <w:szCs w:val="28"/>
        </w:rPr>
        <w:t xml:space="preserve"> 177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21AFE" w:rsidRPr="003F1D70">
        <w:rPr>
          <w:rFonts w:ascii="Times New Roman" w:hAnsi="Times New Roman" w:cs="Times New Roman"/>
          <w:sz w:val="28"/>
          <w:szCs w:val="28"/>
        </w:rPr>
        <w:t>Об утверждении общих требований к разработке и утверждению проверочных листов (списк</w:t>
      </w:r>
      <w:r>
        <w:rPr>
          <w:rFonts w:ascii="Times New Roman" w:hAnsi="Times New Roman" w:cs="Times New Roman"/>
          <w:sz w:val="28"/>
          <w:szCs w:val="28"/>
        </w:rPr>
        <w:t>ов контрольных вопросов)»</w:t>
      </w:r>
      <w:r w:rsidR="00321AFE" w:rsidRPr="003F1D7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2017,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21AFE" w:rsidRPr="003F1D70">
        <w:rPr>
          <w:rFonts w:ascii="Times New Roman" w:hAnsi="Times New Roman" w:cs="Times New Roman"/>
          <w:sz w:val="28"/>
          <w:szCs w:val="28"/>
        </w:rPr>
        <w:t xml:space="preserve"> 9, ст. 1359) и </w:t>
      </w:r>
      <w:r w:rsidR="003F1CA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21AFE" w:rsidRPr="003F1D7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</w:t>
      </w:r>
      <w:r w:rsidR="003F1CAC" w:rsidRPr="003F1CAC">
        <w:rPr>
          <w:rFonts w:ascii="Times New Roman" w:hAnsi="Times New Roman" w:cs="Times New Roman"/>
          <w:sz w:val="28"/>
          <w:szCs w:val="28"/>
        </w:rPr>
        <w:t>3</w:t>
      </w:r>
      <w:r w:rsidR="003F1CAC">
        <w:rPr>
          <w:rFonts w:ascii="Times New Roman" w:hAnsi="Times New Roman" w:cs="Times New Roman"/>
          <w:sz w:val="28"/>
          <w:szCs w:val="28"/>
        </w:rPr>
        <w:t xml:space="preserve"> июня </w:t>
      </w:r>
      <w:r w:rsidR="003F1CAC" w:rsidRPr="003F1CAC">
        <w:rPr>
          <w:rFonts w:ascii="Times New Roman" w:hAnsi="Times New Roman" w:cs="Times New Roman"/>
          <w:sz w:val="28"/>
          <w:szCs w:val="28"/>
        </w:rPr>
        <w:t xml:space="preserve">2013 </w:t>
      </w:r>
      <w:r w:rsidR="00321AFE" w:rsidRPr="003F1D70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21AFE" w:rsidRPr="003F1D70">
        <w:rPr>
          <w:rFonts w:ascii="Times New Roman" w:hAnsi="Times New Roman" w:cs="Times New Roman"/>
          <w:sz w:val="28"/>
          <w:szCs w:val="28"/>
        </w:rPr>
        <w:t xml:space="preserve"> </w:t>
      </w:r>
      <w:r w:rsidR="003F1CAC">
        <w:rPr>
          <w:rFonts w:ascii="Times New Roman" w:hAnsi="Times New Roman" w:cs="Times New Roman"/>
          <w:sz w:val="28"/>
          <w:szCs w:val="28"/>
        </w:rPr>
        <w:t>469</w:t>
      </w:r>
      <w:r w:rsidR="00321AFE" w:rsidRPr="003F1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753C2" w:rsidRPr="003F1D70">
        <w:rPr>
          <w:rFonts w:ascii="Times New Roman" w:hAnsi="Times New Roman" w:cs="Times New Roman"/>
          <w:sz w:val="28"/>
          <w:szCs w:val="28"/>
        </w:rPr>
        <w:t>Об утверждении Положения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1AFE" w:rsidRPr="003F1D7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</w:t>
      </w:r>
      <w:r w:rsidR="00204C6B">
        <w:rPr>
          <w:rFonts w:ascii="Times New Roman" w:hAnsi="Times New Roman" w:cs="Times New Roman"/>
          <w:sz w:val="28"/>
          <w:szCs w:val="28"/>
        </w:rPr>
        <w:t xml:space="preserve">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04C6B">
        <w:rPr>
          <w:rFonts w:ascii="Times New Roman" w:hAnsi="Times New Roman" w:cs="Times New Roman"/>
          <w:sz w:val="28"/>
          <w:szCs w:val="28"/>
        </w:rPr>
        <w:t xml:space="preserve"> 23, ст. 2926</w:t>
      </w:r>
      <w:r w:rsidR="00321AFE" w:rsidRPr="003F1D70">
        <w:rPr>
          <w:rFonts w:ascii="Times New Roman" w:hAnsi="Times New Roman" w:cs="Times New Roman"/>
          <w:sz w:val="28"/>
          <w:szCs w:val="28"/>
        </w:rPr>
        <w:t>)</w:t>
      </w:r>
      <w:r w:rsidR="00DD0BBA">
        <w:rPr>
          <w:rFonts w:ascii="Times New Roman" w:hAnsi="Times New Roman" w:cs="Times New Roman"/>
          <w:sz w:val="28"/>
          <w:szCs w:val="28"/>
        </w:rPr>
        <w:t>,</w:t>
      </w:r>
      <w:r w:rsidR="00321AFE" w:rsidRPr="003F1D7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AFE" w:rsidRPr="003F1D7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AFE" w:rsidRPr="003F1D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AFE" w:rsidRPr="003F1D7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AFE" w:rsidRPr="003F1D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AFE" w:rsidRPr="003F1D7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AFE" w:rsidRPr="003F1D7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AFE" w:rsidRPr="003F1D7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AFE" w:rsidRPr="003F1D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AFE" w:rsidRPr="003F1D70">
        <w:rPr>
          <w:rFonts w:ascii="Times New Roman" w:hAnsi="Times New Roman" w:cs="Times New Roman"/>
          <w:sz w:val="28"/>
          <w:szCs w:val="28"/>
        </w:rPr>
        <w:t>ю:</w:t>
      </w:r>
    </w:p>
    <w:p w:rsidR="00321AFE" w:rsidRPr="00DD0BBA" w:rsidRDefault="00DD0BBA" w:rsidP="00DD0B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1AFE" w:rsidRPr="00DD0BBA">
        <w:rPr>
          <w:rFonts w:ascii="Times New Roman" w:hAnsi="Times New Roman" w:cs="Times New Roman"/>
          <w:sz w:val="28"/>
          <w:szCs w:val="28"/>
        </w:rPr>
        <w:t>Утвердить:</w:t>
      </w:r>
    </w:p>
    <w:p w:rsidR="00321AFE" w:rsidRPr="00DD0BBA" w:rsidRDefault="00DD0BBA" w:rsidP="00DD0B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1AFE" w:rsidRPr="00DD0BBA">
        <w:rPr>
          <w:rFonts w:ascii="Times New Roman" w:hAnsi="Times New Roman" w:cs="Times New Roman"/>
          <w:sz w:val="28"/>
          <w:szCs w:val="28"/>
        </w:rPr>
        <w:t>1. Форму проверочного листа (списка контрольных вопросов), используемого Федеральной службой по надзору в сфере здравоохранения и е</w:t>
      </w:r>
      <w:r w:rsidR="006E74C1">
        <w:rPr>
          <w:rFonts w:ascii="Times New Roman" w:hAnsi="Times New Roman" w:cs="Times New Roman"/>
          <w:sz w:val="28"/>
          <w:szCs w:val="28"/>
        </w:rPr>
        <w:t xml:space="preserve">е территориальными органами </w:t>
      </w:r>
      <w:r w:rsidR="00C760CB" w:rsidRPr="00C760CB">
        <w:rPr>
          <w:rFonts w:ascii="Times New Roman" w:hAnsi="Times New Roman" w:cs="Times New Roman"/>
          <w:sz w:val="28"/>
          <w:szCs w:val="28"/>
        </w:rPr>
        <w:t xml:space="preserve">при проведении проверок </w:t>
      </w:r>
      <w:r w:rsidR="00321AFE" w:rsidRPr="00DD0BBA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8F486D" w:rsidRPr="00DD0BBA">
        <w:rPr>
          <w:rFonts w:ascii="Times New Roman" w:hAnsi="Times New Roman" w:cs="Times New Roman"/>
          <w:sz w:val="28"/>
          <w:szCs w:val="28"/>
        </w:rPr>
        <w:t xml:space="preserve">лицензионного контроля за деятельностью по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 </w:t>
      </w:r>
      <w:hyperlink w:anchor="P74" w:history="1">
        <w:r w:rsidR="00354402" w:rsidRPr="00DD0BBA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Pr="00DD0BBA">
          <w:rPr>
            <w:rFonts w:ascii="Times New Roman" w:hAnsi="Times New Roman" w:cs="Times New Roman"/>
            <w:sz w:val="28"/>
            <w:szCs w:val="28"/>
          </w:rPr>
          <w:t>№</w:t>
        </w:r>
        <w:r w:rsidR="00354402" w:rsidRPr="00DD0BBA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="00321AFE" w:rsidRPr="00DD0BBA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321AFE" w:rsidRPr="00DD0BBA">
        <w:rPr>
          <w:rFonts w:ascii="Times New Roman" w:hAnsi="Times New Roman" w:cs="Times New Roman"/>
          <w:sz w:val="28"/>
          <w:szCs w:val="28"/>
        </w:rPr>
        <w:t>;</w:t>
      </w:r>
    </w:p>
    <w:p w:rsidR="00321AFE" w:rsidRPr="00DD0BBA" w:rsidRDefault="00DD0BBA" w:rsidP="00DD0B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21AFE" w:rsidRPr="00DD0BBA">
        <w:rPr>
          <w:rFonts w:ascii="Times New Roman" w:hAnsi="Times New Roman" w:cs="Times New Roman"/>
          <w:sz w:val="28"/>
          <w:szCs w:val="28"/>
        </w:rPr>
        <w:t xml:space="preserve">2. Форму проверочного листа (списка контрольных вопросов), используемого Федеральной службой по надзору в сфере здравоохранения и ее территориальными органами </w:t>
      </w:r>
      <w:r w:rsidR="00C760CB" w:rsidRPr="00C760CB">
        <w:rPr>
          <w:rFonts w:ascii="Times New Roman" w:hAnsi="Times New Roman" w:cs="Times New Roman"/>
          <w:sz w:val="28"/>
          <w:szCs w:val="28"/>
        </w:rPr>
        <w:t xml:space="preserve">при проведении проверок </w:t>
      </w:r>
      <w:r w:rsidR="00321AFE" w:rsidRPr="00DD0BBA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8F486D" w:rsidRPr="00DD0BBA">
        <w:rPr>
          <w:rFonts w:ascii="Times New Roman" w:hAnsi="Times New Roman" w:cs="Times New Roman"/>
          <w:sz w:val="28"/>
          <w:szCs w:val="28"/>
        </w:rPr>
        <w:t xml:space="preserve">лицензионного контроля за деятельностью по производству медицинской техники </w:t>
      </w:r>
      <w:hyperlink w:anchor="P711" w:history="1">
        <w:r w:rsidR="00354402" w:rsidRPr="00DD0BBA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354402" w:rsidRPr="00DD0BBA">
          <w:rPr>
            <w:rFonts w:ascii="Times New Roman" w:hAnsi="Times New Roman" w:cs="Times New Roman"/>
            <w:sz w:val="28"/>
            <w:szCs w:val="28"/>
          </w:rPr>
          <w:t xml:space="preserve"> 2</w:t>
        </w:r>
        <w:r w:rsidR="00321AFE" w:rsidRPr="00DD0BBA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354402" w:rsidRPr="00DD0BBA">
        <w:rPr>
          <w:rFonts w:ascii="Times New Roman" w:hAnsi="Times New Roman" w:cs="Times New Roman"/>
          <w:sz w:val="28"/>
          <w:szCs w:val="28"/>
        </w:rPr>
        <w:t>.</w:t>
      </w:r>
    </w:p>
    <w:p w:rsidR="00321AFE" w:rsidRDefault="00321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3B0C" w:rsidRDefault="006F3B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FE" w:rsidRDefault="00CF2CFC" w:rsidP="00DD0BBA">
      <w:pPr>
        <w:pStyle w:val="ConsPlusNormal"/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21AFE" w:rsidRPr="003F1D70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Д.В. Пархоменко</w:t>
      </w:r>
    </w:p>
    <w:p w:rsidR="00052602" w:rsidRDefault="00052602">
      <w:pPr>
        <w:pStyle w:val="ConsPlusNormal"/>
        <w:jc w:val="both"/>
      </w:pPr>
    </w:p>
    <w:p w:rsidR="00052602" w:rsidRDefault="00052602">
      <w:pPr>
        <w:pStyle w:val="ConsPlusNormal"/>
        <w:jc w:val="both"/>
        <w:sectPr w:rsidR="00052602" w:rsidSect="001649DA">
          <w:pgSz w:w="11906" w:h="16838"/>
          <w:pgMar w:top="1134" w:right="850" w:bottom="709" w:left="1418" w:header="708" w:footer="708" w:gutter="0"/>
          <w:cols w:space="708"/>
          <w:docGrid w:linePitch="360"/>
        </w:sectPr>
      </w:pPr>
    </w:p>
    <w:p w:rsidR="00321AFE" w:rsidRPr="000678C7" w:rsidRDefault="00DD0BBA" w:rsidP="00DD0BB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321AFE" w:rsidRPr="000678C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E7F80">
        <w:rPr>
          <w:rFonts w:ascii="Times New Roman" w:hAnsi="Times New Roman" w:cs="Times New Roman"/>
          <w:sz w:val="28"/>
          <w:szCs w:val="28"/>
        </w:rPr>
        <w:t>№</w:t>
      </w:r>
      <w:r w:rsidR="00321AFE" w:rsidRPr="000678C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21AFE" w:rsidRPr="000678C7" w:rsidRDefault="00DD0BBA" w:rsidP="00DD0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321AFE" w:rsidRPr="000678C7">
        <w:rPr>
          <w:rFonts w:ascii="Times New Roman" w:hAnsi="Times New Roman" w:cs="Times New Roman"/>
          <w:sz w:val="28"/>
          <w:szCs w:val="28"/>
        </w:rPr>
        <w:t>к приказу Федеральной службы</w:t>
      </w:r>
    </w:p>
    <w:p w:rsidR="00321AFE" w:rsidRPr="000678C7" w:rsidRDefault="00DD0BBA" w:rsidP="00DD0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21AFE" w:rsidRPr="000678C7">
        <w:rPr>
          <w:rFonts w:ascii="Times New Roman" w:hAnsi="Times New Roman" w:cs="Times New Roman"/>
          <w:sz w:val="28"/>
          <w:szCs w:val="28"/>
        </w:rPr>
        <w:t>по надзору в сфере здравоохранения</w:t>
      </w:r>
    </w:p>
    <w:p w:rsidR="00321AFE" w:rsidRPr="000678C7" w:rsidRDefault="00DD0BBA" w:rsidP="00DD0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321AFE" w:rsidRPr="000678C7">
        <w:rPr>
          <w:rFonts w:ascii="Times New Roman" w:hAnsi="Times New Roman" w:cs="Times New Roman"/>
          <w:sz w:val="28"/>
          <w:szCs w:val="28"/>
        </w:rPr>
        <w:t>от</w:t>
      </w:r>
      <w:r w:rsidR="006E7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E7F80">
        <w:rPr>
          <w:rFonts w:ascii="Times New Roman" w:hAnsi="Times New Roman" w:cs="Times New Roman"/>
          <w:sz w:val="28"/>
          <w:szCs w:val="28"/>
        </w:rPr>
        <w:t xml:space="preserve"> № </w:t>
      </w:r>
      <w:r w:rsidR="008F486D" w:rsidRPr="000678C7">
        <w:rPr>
          <w:rFonts w:ascii="Times New Roman" w:hAnsi="Times New Roman" w:cs="Times New Roman"/>
          <w:sz w:val="28"/>
          <w:szCs w:val="28"/>
        </w:rPr>
        <w:t xml:space="preserve">      </w:t>
      </w:r>
      <w:r w:rsidR="00321AFE" w:rsidRPr="000678C7">
        <w:rPr>
          <w:rFonts w:ascii="Times New Roman" w:hAnsi="Times New Roman" w:cs="Times New Roman"/>
          <w:sz w:val="28"/>
          <w:szCs w:val="28"/>
        </w:rPr>
        <w:t xml:space="preserve">  </w:t>
      </w:r>
      <w:r w:rsidR="008F486D" w:rsidRPr="000678C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21AFE" w:rsidRPr="000678C7" w:rsidRDefault="00321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1AFE" w:rsidRPr="00DD0BBA" w:rsidRDefault="00321AF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0BBA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321AFE" w:rsidRPr="000678C7" w:rsidRDefault="00321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BBA" w:rsidRPr="00DD0BBA" w:rsidRDefault="00321AFE" w:rsidP="000678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4"/>
      <w:bookmarkEnd w:id="1"/>
      <w:r w:rsidRPr="00DD0BBA">
        <w:rPr>
          <w:rFonts w:ascii="Times New Roman" w:hAnsi="Times New Roman" w:cs="Times New Roman"/>
          <w:b/>
          <w:sz w:val="28"/>
          <w:szCs w:val="28"/>
        </w:rPr>
        <w:t>Проверочный лист</w:t>
      </w:r>
    </w:p>
    <w:p w:rsidR="00321AFE" w:rsidRPr="00DD0BBA" w:rsidRDefault="000678C7" w:rsidP="000678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AFE" w:rsidRPr="00DD0BBA">
        <w:rPr>
          <w:rFonts w:ascii="Times New Roman" w:hAnsi="Times New Roman" w:cs="Times New Roman"/>
          <w:b/>
          <w:sz w:val="28"/>
          <w:szCs w:val="28"/>
        </w:rPr>
        <w:t>(список контрольных вопросов), используемый Федеральной службой</w:t>
      </w:r>
      <w:r w:rsidRPr="00DD0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AFE" w:rsidRPr="00DD0BBA">
        <w:rPr>
          <w:rFonts w:ascii="Times New Roman" w:hAnsi="Times New Roman" w:cs="Times New Roman"/>
          <w:b/>
          <w:sz w:val="28"/>
          <w:szCs w:val="28"/>
        </w:rPr>
        <w:t>по надзору в сфере здравоохранения и ее территориальными органами</w:t>
      </w:r>
      <w:r w:rsidRPr="00DD0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2C3" w:rsidRPr="00EA42C3">
        <w:rPr>
          <w:rFonts w:ascii="Times New Roman" w:hAnsi="Times New Roman" w:cs="Times New Roman"/>
          <w:b/>
          <w:sz w:val="28"/>
          <w:szCs w:val="28"/>
        </w:rPr>
        <w:t xml:space="preserve">при проведении проверок </w:t>
      </w:r>
      <w:r w:rsidR="00321AFE" w:rsidRPr="00DD0BBA">
        <w:rPr>
          <w:rFonts w:ascii="Times New Roman" w:hAnsi="Times New Roman" w:cs="Times New Roman"/>
          <w:b/>
          <w:sz w:val="28"/>
          <w:szCs w:val="28"/>
        </w:rPr>
        <w:t>при осуществлении</w:t>
      </w:r>
      <w:r w:rsidRPr="00DD0BBA">
        <w:rPr>
          <w:rFonts w:ascii="Times New Roman" w:hAnsi="Times New Roman" w:cs="Times New Roman"/>
          <w:b/>
          <w:sz w:val="28"/>
          <w:szCs w:val="28"/>
        </w:rPr>
        <w:t xml:space="preserve"> лицензионного контроля за деятельностью по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</w:r>
    </w:p>
    <w:p w:rsidR="00321AFE" w:rsidRPr="000678C7" w:rsidRDefault="00DD60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321AFE" w:rsidRPr="000678C7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0678C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21AFE" w:rsidRPr="00DA2262" w:rsidRDefault="00321AFE" w:rsidP="00DD60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2262">
        <w:rPr>
          <w:rFonts w:ascii="Times New Roman" w:hAnsi="Times New Roman" w:cs="Times New Roman"/>
          <w:sz w:val="24"/>
          <w:szCs w:val="24"/>
        </w:rPr>
        <w:t>(наименование органа, осуществляющего проверку)</w:t>
      </w:r>
    </w:p>
    <w:p w:rsidR="00321AFE" w:rsidRPr="00DA2262" w:rsidRDefault="00321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1AFE" w:rsidRPr="000678C7" w:rsidRDefault="00DD0BBA" w:rsidP="000678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1AFE" w:rsidRPr="000678C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678C7">
        <w:rPr>
          <w:rFonts w:ascii="Times New Roman" w:hAnsi="Times New Roman" w:cs="Times New Roman"/>
          <w:sz w:val="28"/>
          <w:szCs w:val="28"/>
        </w:rPr>
        <w:t xml:space="preserve">ицензионный контроль </w:t>
      </w:r>
      <w:r w:rsidR="000678C7" w:rsidRPr="000678C7">
        <w:rPr>
          <w:rFonts w:ascii="Times New Roman" w:hAnsi="Times New Roman" w:cs="Times New Roman"/>
          <w:sz w:val="28"/>
          <w:szCs w:val="28"/>
        </w:rPr>
        <w:t>за деятельностью по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</w:r>
      <w:r w:rsidR="000678C7">
        <w:rPr>
          <w:rFonts w:ascii="Times New Roman" w:hAnsi="Times New Roman" w:cs="Times New Roman"/>
          <w:sz w:val="28"/>
          <w:szCs w:val="28"/>
        </w:rPr>
        <w:t>.</w:t>
      </w:r>
    </w:p>
    <w:p w:rsidR="00321AFE" w:rsidRPr="000678C7" w:rsidRDefault="00DD0B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1AFE" w:rsidRPr="000678C7">
        <w:rPr>
          <w:rFonts w:ascii="Times New Roman" w:hAnsi="Times New Roman" w:cs="Times New Roman"/>
          <w:sz w:val="28"/>
          <w:szCs w:val="28"/>
        </w:rPr>
        <w:t>2.</w:t>
      </w:r>
      <w:r w:rsidR="000678C7">
        <w:rPr>
          <w:rFonts w:ascii="Times New Roman" w:hAnsi="Times New Roman" w:cs="Times New Roman"/>
          <w:sz w:val="28"/>
          <w:szCs w:val="28"/>
        </w:rPr>
        <w:t xml:space="preserve"> </w:t>
      </w:r>
      <w:r w:rsidR="00321AFE" w:rsidRPr="000678C7">
        <w:rPr>
          <w:rFonts w:ascii="Times New Roman" w:hAnsi="Times New Roman" w:cs="Times New Roman"/>
          <w:sz w:val="28"/>
          <w:szCs w:val="28"/>
        </w:rPr>
        <w:t>Предмет проверки юридических лиц и индивидуальных</w:t>
      </w:r>
      <w:r w:rsidR="000678C7">
        <w:rPr>
          <w:rFonts w:ascii="Times New Roman" w:hAnsi="Times New Roman" w:cs="Times New Roman"/>
          <w:sz w:val="28"/>
          <w:szCs w:val="28"/>
        </w:rPr>
        <w:t xml:space="preserve"> </w:t>
      </w:r>
      <w:r w:rsidR="00321AFE" w:rsidRPr="000678C7">
        <w:rPr>
          <w:rFonts w:ascii="Times New Roman" w:hAnsi="Times New Roman" w:cs="Times New Roman"/>
          <w:sz w:val="28"/>
          <w:szCs w:val="28"/>
        </w:rPr>
        <w:t>предпринимателей ограничивается обязательными требованиями, соблюдение</w:t>
      </w:r>
      <w:r w:rsidR="00354402">
        <w:rPr>
          <w:rFonts w:ascii="Times New Roman" w:hAnsi="Times New Roman" w:cs="Times New Roman"/>
          <w:sz w:val="28"/>
          <w:szCs w:val="28"/>
        </w:rPr>
        <w:t xml:space="preserve"> </w:t>
      </w:r>
      <w:r w:rsidR="00321AFE" w:rsidRPr="000678C7">
        <w:rPr>
          <w:rFonts w:ascii="Times New Roman" w:hAnsi="Times New Roman" w:cs="Times New Roman"/>
          <w:sz w:val="28"/>
          <w:szCs w:val="28"/>
        </w:rPr>
        <w:t>которых является наиболее значимым с точки зрения недопущения возникновения</w:t>
      </w:r>
      <w:r w:rsidR="006E7F80">
        <w:rPr>
          <w:rFonts w:ascii="Times New Roman" w:hAnsi="Times New Roman" w:cs="Times New Roman"/>
          <w:sz w:val="28"/>
          <w:szCs w:val="28"/>
        </w:rPr>
        <w:t xml:space="preserve"> </w:t>
      </w:r>
      <w:r w:rsidR="00321AFE" w:rsidRPr="000678C7">
        <w:rPr>
          <w:rFonts w:ascii="Times New Roman" w:hAnsi="Times New Roman" w:cs="Times New Roman"/>
          <w:sz w:val="28"/>
          <w:szCs w:val="28"/>
        </w:rPr>
        <w:t xml:space="preserve">угрозы причинения </w:t>
      </w:r>
      <w:r w:rsidR="006E7F80">
        <w:rPr>
          <w:rFonts w:ascii="Times New Roman" w:hAnsi="Times New Roman" w:cs="Times New Roman"/>
          <w:sz w:val="28"/>
          <w:szCs w:val="28"/>
        </w:rPr>
        <w:t xml:space="preserve">вреда жизни, здоровью </w:t>
      </w:r>
      <w:r w:rsidR="00321AFE" w:rsidRPr="000678C7">
        <w:rPr>
          <w:rFonts w:ascii="Times New Roman" w:hAnsi="Times New Roman" w:cs="Times New Roman"/>
          <w:sz w:val="28"/>
          <w:szCs w:val="28"/>
        </w:rPr>
        <w:t>граждан, изложенными в форме</w:t>
      </w:r>
      <w:r w:rsidR="006E7F80">
        <w:rPr>
          <w:rFonts w:ascii="Times New Roman" w:hAnsi="Times New Roman" w:cs="Times New Roman"/>
          <w:sz w:val="28"/>
          <w:szCs w:val="28"/>
        </w:rPr>
        <w:t xml:space="preserve"> </w:t>
      </w:r>
      <w:r w:rsidR="00321AFE" w:rsidRPr="000678C7">
        <w:rPr>
          <w:rFonts w:ascii="Times New Roman" w:hAnsi="Times New Roman" w:cs="Times New Roman"/>
          <w:sz w:val="28"/>
          <w:szCs w:val="28"/>
        </w:rPr>
        <w:t>проверочного листа (списка контрольных вопросов).</w:t>
      </w:r>
    </w:p>
    <w:p w:rsidR="00321AFE" w:rsidRPr="000678C7" w:rsidRDefault="00DD0B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1AFE" w:rsidRPr="000678C7">
        <w:rPr>
          <w:rFonts w:ascii="Times New Roman" w:hAnsi="Times New Roman" w:cs="Times New Roman"/>
          <w:sz w:val="28"/>
          <w:szCs w:val="28"/>
        </w:rPr>
        <w:t>3. Наименование юридического лица, фамилия, имя, отчество (при наличии)</w:t>
      </w:r>
      <w:r w:rsidR="006E7F80">
        <w:rPr>
          <w:rFonts w:ascii="Times New Roman" w:hAnsi="Times New Roman" w:cs="Times New Roman"/>
          <w:sz w:val="28"/>
          <w:szCs w:val="28"/>
        </w:rPr>
        <w:t xml:space="preserve"> </w:t>
      </w:r>
      <w:r w:rsidR="00321AFE" w:rsidRPr="000678C7">
        <w:rPr>
          <w:rFonts w:ascii="Times New Roman" w:hAnsi="Times New Roman" w:cs="Times New Roman"/>
          <w:sz w:val="28"/>
          <w:szCs w:val="28"/>
        </w:rPr>
        <w:t>индивидуального предпринимателя:</w:t>
      </w:r>
    </w:p>
    <w:p w:rsidR="00321AFE" w:rsidRPr="000678C7" w:rsidRDefault="006E7F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321AFE" w:rsidRPr="000678C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F81B09">
        <w:rPr>
          <w:rFonts w:ascii="Times New Roman" w:hAnsi="Times New Roman" w:cs="Times New Roman"/>
          <w:sz w:val="28"/>
          <w:szCs w:val="28"/>
        </w:rPr>
        <w:t>________</w:t>
      </w:r>
      <w:r w:rsidR="00DD0BB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F81B0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AFE" w:rsidRDefault="00DD0B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1AFE" w:rsidRPr="000678C7">
        <w:rPr>
          <w:rFonts w:ascii="Times New Roman" w:hAnsi="Times New Roman" w:cs="Times New Roman"/>
          <w:sz w:val="28"/>
          <w:szCs w:val="28"/>
        </w:rPr>
        <w:t>4. Место проведения проверки с заполнением проверочного листа: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321AFE" w:rsidRPr="000678C7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D0BBA" w:rsidRPr="000678C7" w:rsidRDefault="00DD0B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 .</w:t>
      </w:r>
    </w:p>
    <w:p w:rsidR="00DD0BBA" w:rsidRDefault="00DD0B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1AFE" w:rsidRPr="000678C7">
        <w:rPr>
          <w:rFonts w:ascii="Times New Roman" w:hAnsi="Times New Roman" w:cs="Times New Roman"/>
          <w:sz w:val="28"/>
          <w:szCs w:val="28"/>
        </w:rPr>
        <w:t xml:space="preserve">5. </w:t>
      </w:r>
      <w:r w:rsidR="006E74C1">
        <w:rPr>
          <w:rFonts w:ascii="Times New Roman" w:hAnsi="Times New Roman" w:cs="Times New Roman"/>
          <w:sz w:val="28"/>
          <w:szCs w:val="28"/>
        </w:rPr>
        <w:t>Реквизиты приказа о проведении</w:t>
      </w:r>
      <w:r w:rsidR="00321AFE" w:rsidRPr="000678C7">
        <w:rPr>
          <w:rFonts w:ascii="Times New Roman" w:hAnsi="Times New Roman" w:cs="Times New Roman"/>
          <w:sz w:val="28"/>
          <w:szCs w:val="28"/>
        </w:rPr>
        <w:t xml:space="preserve"> проверки:</w:t>
      </w:r>
    </w:p>
    <w:p w:rsidR="00321AFE" w:rsidRPr="000678C7" w:rsidRDefault="00321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78C7">
        <w:rPr>
          <w:rFonts w:ascii="Times New Roman" w:hAnsi="Times New Roman" w:cs="Times New Roman"/>
          <w:sz w:val="28"/>
          <w:szCs w:val="28"/>
        </w:rPr>
        <w:t xml:space="preserve"> от _______________</w:t>
      </w:r>
      <w:r w:rsidR="00DD0BBA">
        <w:rPr>
          <w:rFonts w:ascii="Times New Roman" w:hAnsi="Times New Roman" w:cs="Times New Roman"/>
          <w:sz w:val="28"/>
          <w:szCs w:val="28"/>
        </w:rPr>
        <w:t xml:space="preserve"> №</w:t>
      </w:r>
      <w:r w:rsidRPr="000678C7">
        <w:rPr>
          <w:rFonts w:ascii="Times New Roman" w:hAnsi="Times New Roman" w:cs="Times New Roman"/>
          <w:sz w:val="28"/>
          <w:szCs w:val="28"/>
        </w:rPr>
        <w:t xml:space="preserve"> __________________.</w:t>
      </w:r>
    </w:p>
    <w:p w:rsidR="00321AFE" w:rsidRPr="000678C7" w:rsidRDefault="00DD0B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1AFE" w:rsidRPr="000678C7">
        <w:rPr>
          <w:rFonts w:ascii="Times New Roman" w:hAnsi="Times New Roman" w:cs="Times New Roman"/>
          <w:sz w:val="28"/>
          <w:szCs w:val="28"/>
        </w:rPr>
        <w:t>6. Учетный номер проверки и дата присвоения учетного номера проверки</w:t>
      </w:r>
      <w:r w:rsidR="00F81B09">
        <w:rPr>
          <w:rFonts w:ascii="Times New Roman" w:hAnsi="Times New Roman" w:cs="Times New Roman"/>
          <w:sz w:val="28"/>
          <w:szCs w:val="28"/>
        </w:rPr>
        <w:t xml:space="preserve"> </w:t>
      </w:r>
      <w:r w:rsidR="00321AFE" w:rsidRPr="000678C7">
        <w:rPr>
          <w:rFonts w:ascii="Times New Roman" w:hAnsi="Times New Roman" w:cs="Times New Roman"/>
          <w:sz w:val="28"/>
          <w:szCs w:val="28"/>
        </w:rPr>
        <w:t>в Едином реестре проверок:</w:t>
      </w:r>
    </w:p>
    <w:p w:rsidR="00321AFE" w:rsidRPr="000678C7" w:rsidRDefault="00321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78C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F81B09">
        <w:rPr>
          <w:rFonts w:ascii="Times New Roman" w:hAnsi="Times New Roman" w:cs="Times New Roman"/>
          <w:sz w:val="28"/>
          <w:szCs w:val="28"/>
        </w:rPr>
        <w:t>_____________________</w:t>
      </w:r>
      <w:r w:rsidR="00DD0BBA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F81B09">
        <w:rPr>
          <w:rFonts w:ascii="Times New Roman" w:hAnsi="Times New Roman" w:cs="Times New Roman"/>
          <w:sz w:val="28"/>
          <w:szCs w:val="28"/>
        </w:rPr>
        <w:t>_____.</w:t>
      </w:r>
    </w:p>
    <w:p w:rsidR="00321AFE" w:rsidRPr="000678C7" w:rsidRDefault="00DA22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1AFE" w:rsidRPr="000678C7">
        <w:rPr>
          <w:rFonts w:ascii="Times New Roman" w:hAnsi="Times New Roman" w:cs="Times New Roman"/>
          <w:sz w:val="28"/>
          <w:szCs w:val="28"/>
        </w:rPr>
        <w:t xml:space="preserve">7. Должность, </w:t>
      </w:r>
      <w:r w:rsidR="00F81B09">
        <w:rPr>
          <w:rFonts w:ascii="Times New Roman" w:hAnsi="Times New Roman" w:cs="Times New Roman"/>
          <w:sz w:val="28"/>
          <w:szCs w:val="28"/>
        </w:rPr>
        <w:t xml:space="preserve">фамилия </w:t>
      </w:r>
      <w:r w:rsidR="00321AFE" w:rsidRPr="000678C7">
        <w:rPr>
          <w:rFonts w:ascii="Times New Roman" w:hAnsi="Times New Roman" w:cs="Times New Roman"/>
          <w:sz w:val="28"/>
          <w:szCs w:val="28"/>
        </w:rPr>
        <w:t xml:space="preserve">и инициалы должностного </w:t>
      </w:r>
      <w:r w:rsidR="00F81B09">
        <w:rPr>
          <w:rFonts w:ascii="Times New Roman" w:hAnsi="Times New Roman" w:cs="Times New Roman"/>
          <w:sz w:val="28"/>
          <w:szCs w:val="28"/>
        </w:rPr>
        <w:t>лица (</w:t>
      </w:r>
      <w:r w:rsidR="00321AFE" w:rsidRPr="000678C7">
        <w:rPr>
          <w:rFonts w:ascii="Times New Roman" w:hAnsi="Times New Roman" w:cs="Times New Roman"/>
          <w:sz w:val="28"/>
          <w:szCs w:val="28"/>
        </w:rPr>
        <w:t>лиц),</w:t>
      </w:r>
      <w:r w:rsidR="00F81B09">
        <w:rPr>
          <w:rFonts w:ascii="Times New Roman" w:hAnsi="Times New Roman" w:cs="Times New Roman"/>
          <w:sz w:val="28"/>
          <w:szCs w:val="28"/>
        </w:rPr>
        <w:t xml:space="preserve"> </w:t>
      </w:r>
      <w:r w:rsidR="00321AFE" w:rsidRPr="000678C7">
        <w:rPr>
          <w:rFonts w:ascii="Times New Roman" w:hAnsi="Times New Roman" w:cs="Times New Roman"/>
          <w:sz w:val="28"/>
          <w:szCs w:val="28"/>
        </w:rPr>
        <w:t>проводящего(их) проверку:</w:t>
      </w:r>
    </w:p>
    <w:p w:rsidR="00321AFE" w:rsidRPr="000678C7" w:rsidRDefault="00DA22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1AFE" w:rsidRPr="000678C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_</w:t>
      </w:r>
      <w:r w:rsidR="00321AFE" w:rsidRPr="000678C7">
        <w:rPr>
          <w:rFonts w:ascii="Times New Roman" w:hAnsi="Times New Roman" w:cs="Times New Roman"/>
          <w:sz w:val="28"/>
          <w:szCs w:val="28"/>
        </w:rPr>
        <w:t>____________________________________________________________;</w:t>
      </w:r>
    </w:p>
    <w:p w:rsidR="00321AFE" w:rsidRPr="000678C7" w:rsidRDefault="00DA22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1AFE" w:rsidRPr="000678C7">
        <w:rPr>
          <w:rFonts w:ascii="Times New Roman" w:hAnsi="Times New Roman" w:cs="Times New Roman"/>
          <w:sz w:val="28"/>
          <w:szCs w:val="28"/>
        </w:rPr>
        <w:t>2. _____________________________________________________________;</w:t>
      </w:r>
      <w:r w:rsidR="00F81B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</w:t>
      </w:r>
      <w:r w:rsidR="00F81B09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321AFE" w:rsidRPr="000678C7" w:rsidRDefault="00DA22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1AFE" w:rsidRPr="000678C7">
        <w:rPr>
          <w:rFonts w:ascii="Times New Roman" w:hAnsi="Times New Roman" w:cs="Times New Roman"/>
          <w:sz w:val="28"/>
          <w:szCs w:val="28"/>
        </w:rPr>
        <w:t>8. Перечень вопросов, отражающих содержание обязательных требований,</w:t>
      </w:r>
      <w:r w:rsidR="00F81B09">
        <w:rPr>
          <w:rFonts w:ascii="Times New Roman" w:hAnsi="Times New Roman" w:cs="Times New Roman"/>
          <w:sz w:val="28"/>
          <w:szCs w:val="28"/>
        </w:rPr>
        <w:t xml:space="preserve"> </w:t>
      </w:r>
      <w:r w:rsidR="00321AFE" w:rsidRPr="000678C7">
        <w:rPr>
          <w:rFonts w:ascii="Times New Roman" w:hAnsi="Times New Roman" w:cs="Times New Roman"/>
          <w:sz w:val="28"/>
          <w:szCs w:val="28"/>
        </w:rPr>
        <w:t>ответ на которые однозначно свидетельствуе</w:t>
      </w:r>
      <w:r w:rsidR="00F81B09">
        <w:rPr>
          <w:rFonts w:ascii="Times New Roman" w:hAnsi="Times New Roman" w:cs="Times New Roman"/>
          <w:sz w:val="28"/>
          <w:szCs w:val="28"/>
        </w:rPr>
        <w:t xml:space="preserve">т о </w:t>
      </w:r>
      <w:r w:rsidR="006E0C0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F81B09">
        <w:rPr>
          <w:rFonts w:ascii="Times New Roman" w:hAnsi="Times New Roman" w:cs="Times New Roman"/>
          <w:sz w:val="28"/>
          <w:szCs w:val="28"/>
        </w:rPr>
        <w:t>соблюдени</w:t>
      </w:r>
      <w:r w:rsidR="006E0C01">
        <w:rPr>
          <w:rFonts w:ascii="Times New Roman" w:hAnsi="Times New Roman" w:cs="Times New Roman"/>
          <w:sz w:val="28"/>
          <w:szCs w:val="28"/>
        </w:rPr>
        <w:t>я, соблюдении</w:t>
      </w:r>
      <w:r w:rsidR="00F81B09">
        <w:rPr>
          <w:rFonts w:ascii="Times New Roman" w:hAnsi="Times New Roman" w:cs="Times New Roman"/>
          <w:sz w:val="28"/>
          <w:szCs w:val="28"/>
        </w:rPr>
        <w:t xml:space="preserve"> или несоблюдении </w:t>
      </w:r>
      <w:r w:rsidR="00321AFE" w:rsidRPr="000678C7">
        <w:rPr>
          <w:rFonts w:ascii="Times New Roman" w:hAnsi="Times New Roman" w:cs="Times New Roman"/>
          <w:sz w:val="28"/>
          <w:szCs w:val="28"/>
        </w:rPr>
        <w:t>юридическим лицом, индивидуальным предприним</w:t>
      </w:r>
      <w:r w:rsidR="00F81B09">
        <w:rPr>
          <w:rFonts w:ascii="Times New Roman" w:hAnsi="Times New Roman" w:cs="Times New Roman"/>
          <w:sz w:val="28"/>
          <w:szCs w:val="28"/>
        </w:rPr>
        <w:t xml:space="preserve">ателем обязательных требований, </w:t>
      </w:r>
      <w:r w:rsidR="00321AFE" w:rsidRPr="000678C7">
        <w:rPr>
          <w:rFonts w:ascii="Times New Roman" w:hAnsi="Times New Roman" w:cs="Times New Roman"/>
          <w:sz w:val="28"/>
          <w:szCs w:val="28"/>
        </w:rPr>
        <w:t>составляющих предмет проверки:</w:t>
      </w:r>
    </w:p>
    <w:p w:rsidR="00321AFE" w:rsidRDefault="00321AFE">
      <w:pPr>
        <w:pStyle w:val="ConsPlusNormal"/>
        <w:jc w:val="both"/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62"/>
        <w:gridCol w:w="2153"/>
        <w:gridCol w:w="764"/>
        <w:gridCol w:w="764"/>
        <w:gridCol w:w="764"/>
      </w:tblGrid>
      <w:tr w:rsidR="00D80F04" w:rsidTr="00D80F04">
        <w:tc>
          <w:tcPr>
            <w:tcW w:w="624" w:type="dxa"/>
            <w:vMerge w:val="restart"/>
          </w:tcPr>
          <w:p w:rsidR="00D80F04" w:rsidRPr="00F81B09" w:rsidRDefault="00DA2262" w:rsidP="00DA2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0F04"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62" w:type="dxa"/>
            <w:vMerge w:val="restart"/>
          </w:tcPr>
          <w:p w:rsidR="00D80F04" w:rsidRPr="00F81B09" w:rsidRDefault="00D80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153" w:type="dxa"/>
            <w:vMerge w:val="restart"/>
          </w:tcPr>
          <w:p w:rsidR="00D80F04" w:rsidRPr="00F81B09" w:rsidRDefault="00D80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292" w:type="dxa"/>
            <w:gridSpan w:val="3"/>
          </w:tcPr>
          <w:p w:rsidR="00D80F04" w:rsidRPr="00F81B09" w:rsidRDefault="00D80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Вывод о выполнении </w:t>
            </w:r>
            <w:r w:rsidR="00DA226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обязательных 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</w:tc>
      </w:tr>
      <w:tr w:rsidR="00D80F04" w:rsidTr="00D80F04">
        <w:tc>
          <w:tcPr>
            <w:tcW w:w="624" w:type="dxa"/>
            <w:vMerge/>
          </w:tcPr>
          <w:p w:rsidR="00D80F04" w:rsidRPr="00F81B09" w:rsidRDefault="00D8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</w:tcPr>
          <w:p w:rsidR="00D80F04" w:rsidRPr="00F81B09" w:rsidRDefault="00D8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D80F04" w:rsidRPr="00F81B09" w:rsidRDefault="00D8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D80F04" w:rsidRPr="00F81B09" w:rsidRDefault="00D80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4" w:type="dxa"/>
          </w:tcPr>
          <w:p w:rsidR="00D80F04" w:rsidRPr="00F81B09" w:rsidRDefault="00D80F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64" w:type="dxa"/>
          </w:tcPr>
          <w:p w:rsidR="00D80F04" w:rsidRPr="00F81B09" w:rsidRDefault="00F81B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0F04" w:rsidRPr="00F81B09">
              <w:rPr>
                <w:rFonts w:ascii="Times New Roman" w:hAnsi="Times New Roman" w:cs="Times New Roman"/>
                <w:sz w:val="24"/>
                <w:szCs w:val="24"/>
              </w:rPr>
              <w:t>е применимо</w:t>
            </w:r>
          </w:p>
        </w:tc>
      </w:tr>
      <w:tr w:rsidR="00D80F04" w:rsidTr="00D80F04">
        <w:tc>
          <w:tcPr>
            <w:tcW w:w="9831" w:type="dxa"/>
            <w:gridSpan w:val="6"/>
          </w:tcPr>
          <w:p w:rsidR="00D80F04" w:rsidRPr="00F81B09" w:rsidRDefault="00D80F04" w:rsidP="00DA2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F81B0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закон от 04.05.2011 </w:t>
            </w:r>
            <w:r w:rsidR="00DA22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99-ФЗ «О лицензировании отдельных видов деятельности»  (Собрание законодательства Российской Федерации, 2011, </w:t>
            </w:r>
            <w:r w:rsidR="00DA22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19, ст. 2716; 2019, </w:t>
            </w:r>
            <w:r w:rsidR="00DA22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31, ст. 4457);</w:t>
            </w:r>
            <w:r w:rsidR="00482BE7"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26.06.2008 </w:t>
            </w:r>
            <w:r w:rsidR="00DA22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82BE7"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102-ФЗ «Об обеспечении единства измерений» (Собрание законодательства Российской Федерации, 2008, </w:t>
            </w:r>
            <w:r w:rsidR="00DA22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82BE7"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26, ст. 3021; 2015, </w:t>
            </w:r>
            <w:r w:rsidR="00DA2262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="00482BE7"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29, ст. 4359) (далее – Закон № 102-ФЗ); 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03.06.2013 </w:t>
            </w:r>
            <w:r w:rsidR="00DA22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469 «Об утверждении Положения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техники» (Собрание законодательства Российской Федерации, 2013, </w:t>
            </w:r>
            <w:r w:rsidR="00DA22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23, ст. 2926) (далее – </w:t>
            </w:r>
            <w:r w:rsidR="00DA2262">
              <w:rPr>
                <w:rFonts w:ascii="Times New Roman" w:hAnsi="Times New Roman" w:cs="Times New Roman"/>
                <w:sz w:val="24"/>
                <w:szCs w:val="24"/>
              </w:rPr>
              <w:t>Положение о лицензировании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0F04" w:rsidTr="00D80F04">
        <w:tc>
          <w:tcPr>
            <w:tcW w:w="624" w:type="dxa"/>
          </w:tcPr>
          <w:p w:rsidR="00D80F04" w:rsidRPr="00F81B09" w:rsidRDefault="00D80F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2" w:type="dxa"/>
          </w:tcPr>
          <w:p w:rsidR="004F2F22" w:rsidRPr="00F81B09" w:rsidRDefault="004F2F22" w:rsidP="004F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</w:t>
            </w:r>
            <w:r w:rsidR="00AD6A02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6E0C01">
              <w:rPr>
                <w:rFonts w:ascii="Times New Roman" w:hAnsi="Times New Roman" w:cs="Times New Roman"/>
                <w:sz w:val="24"/>
                <w:szCs w:val="24"/>
              </w:rPr>
              <w:t>соискателя лицензии/</w:t>
            </w:r>
            <w:r w:rsidR="00AD6A02">
              <w:rPr>
                <w:rFonts w:ascii="Times New Roman" w:hAnsi="Times New Roman" w:cs="Times New Roman"/>
                <w:sz w:val="24"/>
                <w:szCs w:val="24"/>
              </w:rPr>
              <w:t xml:space="preserve">лицензиата 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, 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, сооружени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осуществления лицензируемого вида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деятельности по техническому обслуживанию медицинской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принадлежащи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лицензиату на праве собственности или на ином законном 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53" w:type="dxa"/>
          </w:tcPr>
          <w:p w:rsidR="00D80F04" w:rsidRPr="00F81B09" w:rsidRDefault="00D80F04" w:rsidP="00DA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«б» пункта 5 </w:t>
            </w:r>
            <w:r w:rsidR="00DA2262">
              <w:rPr>
                <w:rFonts w:ascii="Times New Roman" w:hAnsi="Times New Roman" w:cs="Times New Roman"/>
                <w:sz w:val="24"/>
                <w:szCs w:val="24"/>
              </w:rPr>
              <w:t>Положения о лицензировании</w:t>
            </w:r>
          </w:p>
        </w:tc>
        <w:tc>
          <w:tcPr>
            <w:tcW w:w="764" w:type="dxa"/>
          </w:tcPr>
          <w:p w:rsidR="00D80F04" w:rsidRPr="00F81B09" w:rsidRDefault="00D80F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D80F04" w:rsidRPr="00F81B09" w:rsidRDefault="00D80F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D80F04" w:rsidRPr="00F81B09" w:rsidRDefault="00D80F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53F" w:rsidTr="00D80F04">
        <w:tc>
          <w:tcPr>
            <w:tcW w:w="624" w:type="dxa"/>
          </w:tcPr>
          <w:p w:rsidR="005C353F" w:rsidRPr="00F81B09" w:rsidRDefault="005C3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2" w:type="dxa"/>
          </w:tcPr>
          <w:p w:rsidR="005C353F" w:rsidRPr="00F81B09" w:rsidRDefault="004F2F22" w:rsidP="004F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</w:t>
            </w:r>
            <w:r w:rsidR="00320AA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6E0C01">
              <w:rPr>
                <w:rFonts w:ascii="Times New Roman" w:hAnsi="Times New Roman" w:cs="Times New Roman"/>
                <w:sz w:val="24"/>
                <w:szCs w:val="24"/>
              </w:rPr>
              <w:t>соискателя лицензии/лицензиата</w:t>
            </w:r>
            <w:r w:rsidR="00320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деятельности по техническому обслуживанию медицинской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принадлежащи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лицензиату на праве собственности или на ином законном 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53" w:type="dxa"/>
          </w:tcPr>
          <w:p w:rsidR="005C353F" w:rsidRPr="00F81B09" w:rsidRDefault="002D4C88" w:rsidP="00DA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«б» пункта 5 </w:t>
            </w:r>
            <w:r w:rsidR="00DA2262">
              <w:rPr>
                <w:rFonts w:ascii="Times New Roman" w:hAnsi="Times New Roman" w:cs="Times New Roman"/>
                <w:sz w:val="24"/>
                <w:szCs w:val="24"/>
              </w:rPr>
              <w:t>Положения о лицензировании</w:t>
            </w:r>
            <w:r w:rsidR="00DA2262"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4" w:type="dxa"/>
          </w:tcPr>
          <w:p w:rsidR="005C353F" w:rsidRPr="00F81B09" w:rsidRDefault="005C3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5C353F" w:rsidRPr="00F81B09" w:rsidRDefault="005C3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5C353F" w:rsidRPr="00F81B09" w:rsidRDefault="005C3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F04" w:rsidTr="00D80F04">
        <w:tc>
          <w:tcPr>
            <w:tcW w:w="624" w:type="dxa"/>
          </w:tcPr>
          <w:p w:rsidR="00D80F04" w:rsidRPr="00F81B09" w:rsidRDefault="005C3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0F04" w:rsidRPr="00F81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2" w:type="dxa"/>
          </w:tcPr>
          <w:p w:rsidR="00D80F04" w:rsidRPr="00F81B09" w:rsidRDefault="004F2F22" w:rsidP="004F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</w:t>
            </w:r>
            <w:r w:rsidR="00320AA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6E0C01">
              <w:rPr>
                <w:rFonts w:ascii="Times New Roman" w:hAnsi="Times New Roman" w:cs="Times New Roman"/>
                <w:sz w:val="24"/>
                <w:szCs w:val="24"/>
              </w:rPr>
              <w:t>соискателя лицензии/лицензиата</w:t>
            </w:r>
            <w:r w:rsidR="00320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предусмотренны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нормативной, технической документацией производителя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принадлежащие</w:t>
            </w:r>
            <w:r w:rsidR="006E4896"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лицензиату на праве собственности или на ином законном </w:t>
            </w:r>
            <w:r w:rsidR="006E4896" w:rsidRPr="00F81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E4896"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</w:tcPr>
          <w:p w:rsidR="00D80F04" w:rsidRPr="00F81B09" w:rsidRDefault="006E4896" w:rsidP="00DA2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подпункт «б» пункта 5 </w:t>
            </w:r>
            <w:r w:rsidR="00DA2262">
              <w:rPr>
                <w:rFonts w:ascii="Times New Roman" w:hAnsi="Times New Roman" w:cs="Times New Roman"/>
                <w:sz w:val="24"/>
                <w:szCs w:val="24"/>
              </w:rPr>
              <w:t>Положения о лицензировании</w:t>
            </w:r>
            <w:r w:rsidR="00DA2262"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4" w:type="dxa"/>
          </w:tcPr>
          <w:p w:rsidR="00D80F04" w:rsidRPr="00F81B09" w:rsidRDefault="00D80F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D80F04" w:rsidRPr="00F81B09" w:rsidRDefault="00D80F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D80F04" w:rsidRPr="00F81B09" w:rsidRDefault="00D80F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F04" w:rsidTr="00D80F04">
        <w:tc>
          <w:tcPr>
            <w:tcW w:w="624" w:type="dxa"/>
          </w:tcPr>
          <w:p w:rsidR="00D80F04" w:rsidRPr="00F81B09" w:rsidRDefault="005C3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0F04" w:rsidRPr="00F81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2" w:type="dxa"/>
          </w:tcPr>
          <w:p w:rsidR="00D80F04" w:rsidRPr="00F81B09" w:rsidRDefault="006E4896" w:rsidP="00320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r w:rsidR="00511E3D">
              <w:rPr>
                <w:rFonts w:ascii="Times New Roman" w:hAnsi="Times New Roman" w:cs="Times New Roman"/>
                <w:sz w:val="24"/>
                <w:szCs w:val="24"/>
              </w:rPr>
              <w:t>уют ли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AA3" w:rsidRPr="00F81B09">
              <w:rPr>
                <w:rFonts w:ascii="Times New Roman" w:hAnsi="Times New Roman" w:cs="Times New Roman"/>
                <w:sz w:val="24"/>
                <w:szCs w:val="24"/>
              </w:rPr>
              <w:t>принадлежащи</w:t>
            </w:r>
            <w:r w:rsidR="00320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20AA3"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C01">
              <w:rPr>
                <w:rFonts w:ascii="Times New Roman" w:hAnsi="Times New Roman" w:cs="Times New Roman"/>
                <w:sz w:val="24"/>
                <w:szCs w:val="24"/>
              </w:rPr>
              <w:t>соискателю лицензии/</w:t>
            </w:r>
            <w:r w:rsidR="00320AA3" w:rsidRPr="00F81B09">
              <w:rPr>
                <w:rFonts w:ascii="Times New Roman" w:hAnsi="Times New Roman" w:cs="Times New Roman"/>
                <w:sz w:val="24"/>
                <w:szCs w:val="24"/>
              </w:rPr>
              <w:t>лицензиату на праве собственности или на ином законн</w:t>
            </w:r>
            <w:r w:rsidR="00320AA3">
              <w:rPr>
                <w:rFonts w:ascii="Times New Roman" w:hAnsi="Times New Roman" w:cs="Times New Roman"/>
                <w:sz w:val="24"/>
                <w:szCs w:val="24"/>
              </w:rPr>
              <w:t>ом основании</w:t>
            </w:r>
            <w:r w:rsidR="00320AA3"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511E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измерений, </w:t>
            </w:r>
            <w:r w:rsidR="00511E3D" w:rsidRPr="00F81B09">
              <w:rPr>
                <w:rFonts w:ascii="Times New Roman" w:hAnsi="Times New Roman" w:cs="Times New Roman"/>
                <w:sz w:val="24"/>
                <w:szCs w:val="24"/>
              </w:rPr>
              <w:t>предусмотренны</w:t>
            </w:r>
            <w:r w:rsidR="00511E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11E3D"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нормативной, технической документацией производителя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, требованиям к их поверке и (или) калибровке</w:t>
            </w:r>
            <w:r w:rsidR="00511E3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53" w:type="dxa"/>
          </w:tcPr>
          <w:p w:rsidR="00D80F04" w:rsidRPr="00F81B09" w:rsidRDefault="00482BE7" w:rsidP="00DA2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="00F971A0" w:rsidRPr="00F81B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13, 18 Закона № 102-ФЗ</w:t>
            </w:r>
            <w:r w:rsidR="00F971A0"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; подпункт «б» пункта 5 </w:t>
            </w:r>
            <w:r w:rsidR="00DA2262">
              <w:rPr>
                <w:rFonts w:ascii="Times New Roman" w:hAnsi="Times New Roman" w:cs="Times New Roman"/>
                <w:sz w:val="24"/>
                <w:szCs w:val="24"/>
              </w:rPr>
              <w:t>Положения о лицензировании</w:t>
            </w:r>
          </w:p>
        </w:tc>
        <w:tc>
          <w:tcPr>
            <w:tcW w:w="764" w:type="dxa"/>
          </w:tcPr>
          <w:p w:rsidR="00D80F04" w:rsidRPr="00F81B09" w:rsidRDefault="00D80F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D80F04" w:rsidRPr="00F81B09" w:rsidRDefault="00D80F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D80F04" w:rsidRPr="00F81B09" w:rsidRDefault="00D80F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BE7" w:rsidTr="00D80F04">
        <w:tc>
          <w:tcPr>
            <w:tcW w:w="624" w:type="dxa"/>
          </w:tcPr>
          <w:p w:rsidR="00482BE7" w:rsidRPr="00F81B09" w:rsidRDefault="005C3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2BE7" w:rsidRPr="00F81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2" w:type="dxa"/>
          </w:tcPr>
          <w:p w:rsidR="00482BE7" w:rsidRPr="00F81B09" w:rsidRDefault="00511E3D" w:rsidP="00511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</w:t>
            </w:r>
            <w:r w:rsidR="00F971A0"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971A0"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эксплуатационной документации производителя медицинской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53" w:type="dxa"/>
          </w:tcPr>
          <w:p w:rsidR="00482BE7" w:rsidRPr="00F81B09" w:rsidRDefault="00F971A0" w:rsidP="00DA2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«б» пункта 5 </w:t>
            </w:r>
            <w:r w:rsidR="00DA2262">
              <w:rPr>
                <w:rFonts w:ascii="Times New Roman" w:hAnsi="Times New Roman" w:cs="Times New Roman"/>
                <w:sz w:val="24"/>
                <w:szCs w:val="24"/>
              </w:rPr>
              <w:t>Положения о лицензировании</w:t>
            </w:r>
            <w:r w:rsidR="00DA2262"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4" w:type="dxa"/>
          </w:tcPr>
          <w:p w:rsidR="00482BE7" w:rsidRPr="00F81B09" w:rsidRDefault="00482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482BE7" w:rsidRPr="00F81B09" w:rsidRDefault="00482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482BE7" w:rsidRPr="00F81B09" w:rsidRDefault="00482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A0" w:rsidTr="00D80F04">
        <w:tc>
          <w:tcPr>
            <w:tcW w:w="624" w:type="dxa"/>
          </w:tcPr>
          <w:p w:rsidR="00F971A0" w:rsidRPr="00F81B09" w:rsidRDefault="005C3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71A0" w:rsidRPr="00F81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2" w:type="dxa"/>
          </w:tcPr>
          <w:p w:rsidR="00F971A0" w:rsidRPr="00F81B09" w:rsidRDefault="00986F7B" w:rsidP="00986F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</w:t>
            </w:r>
            <w:r w:rsidR="00F971A0"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6E0C01" w:rsidRPr="006E0C01">
              <w:rPr>
                <w:rFonts w:ascii="Times New Roman" w:hAnsi="Times New Roman" w:cs="Times New Roman"/>
                <w:sz w:val="24"/>
                <w:szCs w:val="24"/>
              </w:rPr>
              <w:t>соискателя лицензии/лицензиата</w:t>
            </w:r>
            <w:r w:rsidR="00F971A0" w:rsidRPr="00F81B09">
              <w:rPr>
                <w:rFonts w:ascii="Times New Roman" w:hAnsi="Times New Roman" w:cs="Times New Roman"/>
                <w:sz w:val="24"/>
                <w:szCs w:val="24"/>
              </w:rPr>
              <w:t>, осуществляющего деятельность по техническому обслуживанию медицинской техники,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заключившие</w:t>
            </w:r>
            <w:r w:rsidR="00F971A0"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с ним трудовые договоры, осуществляющи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71A0"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обслуживание медицинской техники, 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71A0"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высшее или среднее профессиональное (техническое) образование, стаж работы по специальности не менее 3 лет и обладающи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71A0"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профессиональным образованием (повышение квалификац</w:t>
            </w:r>
            <w:r w:rsidR="00106D4B">
              <w:rPr>
                <w:rFonts w:ascii="Times New Roman" w:hAnsi="Times New Roman" w:cs="Times New Roman"/>
                <w:sz w:val="24"/>
                <w:szCs w:val="24"/>
              </w:rPr>
              <w:t>ии не реже одного раза в 5 лет)?</w:t>
            </w:r>
          </w:p>
        </w:tc>
        <w:tc>
          <w:tcPr>
            <w:tcW w:w="2153" w:type="dxa"/>
          </w:tcPr>
          <w:p w:rsidR="00F971A0" w:rsidRPr="00F81B09" w:rsidRDefault="00F971A0" w:rsidP="00DA2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«б» пункта 5 </w:t>
            </w:r>
            <w:r w:rsidR="00DA2262">
              <w:rPr>
                <w:rFonts w:ascii="Times New Roman" w:hAnsi="Times New Roman" w:cs="Times New Roman"/>
                <w:sz w:val="24"/>
                <w:szCs w:val="24"/>
              </w:rPr>
              <w:t>Положения о лицензировании</w:t>
            </w:r>
            <w:r w:rsidR="00DA2262"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4" w:type="dxa"/>
          </w:tcPr>
          <w:p w:rsidR="00F971A0" w:rsidRPr="00F81B09" w:rsidRDefault="00F9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971A0" w:rsidRPr="00F81B09" w:rsidRDefault="00F9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971A0" w:rsidRPr="00F81B09" w:rsidRDefault="00F97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AFE" w:rsidRDefault="00321AFE">
      <w:pPr>
        <w:pStyle w:val="ConsPlusNormal"/>
        <w:jc w:val="both"/>
      </w:pPr>
    </w:p>
    <w:p w:rsidR="00321AFE" w:rsidRPr="00B47CA8" w:rsidRDefault="00321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7CA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B47CA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21AFE" w:rsidRPr="00DA2262" w:rsidRDefault="00321AFE" w:rsidP="00B47C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2262">
        <w:rPr>
          <w:rFonts w:ascii="Times New Roman" w:hAnsi="Times New Roman" w:cs="Times New Roman"/>
          <w:sz w:val="24"/>
          <w:szCs w:val="24"/>
        </w:rPr>
        <w:t>(должность и ФИО должностного лица, заполнившего</w:t>
      </w:r>
    </w:p>
    <w:p w:rsidR="00321AFE" w:rsidRPr="00DA2262" w:rsidRDefault="00321AFE" w:rsidP="00B47C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2262">
        <w:rPr>
          <w:rFonts w:ascii="Times New Roman" w:hAnsi="Times New Roman" w:cs="Times New Roman"/>
          <w:sz w:val="24"/>
          <w:szCs w:val="24"/>
        </w:rPr>
        <w:t>проверочный лист, подпись, дата)</w:t>
      </w:r>
    </w:p>
    <w:p w:rsidR="00321AFE" w:rsidRPr="00B47CA8" w:rsidRDefault="00321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7CA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B47CA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21AFE" w:rsidRPr="00DA2262" w:rsidRDefault="00321AFE" w:rsidP="00B47C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2262">
        <w:rPr>
          <w:rFonts w:ascii="Times New Roman" w:hAnsi="Times New Roman" w:cs="Times New Roman"/>
          <w:sz w:val="24"/>
          <w:szCs w:val="24"/>
        </w:rPr>
        <w:t>(должность и ФИО должностного лица юридического лица, присутствовавшего</w:t>
      </w:r>
    </w:p>
    <w:p w:rsidR="00321AFE" w:rsidRPr="00DA2262" w:rsidRDefault="00321AFE" w:rsidP="00B47C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2262">
        <w:rPr>
          <w:rFonts w:ascii="Times New Roman" w:hAnsi="Times New Roman" w:cs="Times New Roman"/>
          <w:sz w:val="24"/>
          <w:szCs w:val="24"/>
        </w:rPr>
        <w:t>при заполнении проверочного листа, подпись, дата)</w:t>
      </w:r>
    </w:p>
    <w:p w:rsidR="00321AFE" w:rsidRPr="00DA2262" w:rsidRDefault="00321AFE">
      <w:pPr>
        <w:pStyle w:val="ConsPlusNormal"/>
        <w:jc w:val="both"/>
        <w:rPr>
          <w:sz w:val="24"/>
          <w:szCs w:val="24"/>
        </w:rPr>
      </w:pPr>
    </w:p>
    <w:p w:rsidR="00B47CA8" w:rsidRPr="00DA2262" w:rsidRDefault="00B47CA8">
      <w:pPr>
        <w:rPr>
          <w:rFonts w:ascii="Calibri" w:eastAsia="Times New Roman" w:hAnsi="Calibri" w:cs="Calibri"/>
          <w:sz w:val="20"/>
          <w:szCs w:val="20"/>
          <w:lang w:eastAsia="ru-RU"/>
        </w:rPr>
      </w:pPr>
      <w:r w:rsidRPr="00DA2262">
        <w:rPr>
          <w:sz w:val="20"/>
          <w:szCs w:val="20"/>
        </w:rPr>
        <w:br w:type="page"/>
      </w:r>
    </w:p>
    <w:p w:rsidR="00986F7B" w:rsidRDefault="00DA2262" w:rsidP="00DA226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B47CA8" w:rsidRPr="000678C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47CA8">
        <w:rPr>
          <w:rFonts w:ascii="Times New Roman" w:hAnsi="Times New Roman" w:cs="Times New Roman"/>
          <w:sz w:val="28"/>
          <w:szCs w:val="28"/>
        </w:rPr>
        <w:t>№</w:t>
      </w:r>
      <w:r w:rsidR="00B47CA8" w:rsidRPr="000678C7">
        <w:rPr>
          <w:rFonts w:ascii="Times New Roman" w:hAnsi="Times New Roman" w:cs="Times New Roman"/>
          <w:sz w:val="28"/>
          <w:szCs w:val="28"/>
        </w:rPr>
        <w:t xml:space="preserve"> </w:t>
      </w:r>
      <w:r w:rsidR="00986F7B">
        <w:rPr>
          <w:rFonts w:ascii="Times New Roman" w:hAnsi="Times New Roman" w:cs="Times New Roman"/>
          <w:sz w:val="28"/>
          <w:szCs w:val="28"/>
        </w:rPr>
        <w:t>2</w:t>
      </w:r>
    </w:p>
    <w:p w:rsidR="00B47CA8" w:rsidRPr="000678C7" w:rsidRDefault="00DA2262" w:rsidP="00DA226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B47CA8" w:rsidRPr="000678C7">
        <w:rPr>
          <w:rFonts w:ascii="Times New Roman" w:hAnsi="Times New Roman" w:cs="Times New Roman"/>
          <w:sz w:val="28"/>
          <w:szCs w:val="28"/>
        </w:rPr>
        <w:t>к приказу Федеральной службы</w:t>
      </w:r>
    </w:p>
    <w:p w:rsidR="00B47CA8" w:rsidRPr="000678C7" w:rsidRDefault="00DA2262" w:rsidP="00DA22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47CA8" w:rsidRPr="000678C7">
        <w:rPr>
          <w:rFonts w:ascii="Times New Roman" w:hAnsi="Times New Roman" w:cs="Times New Roman"/>
          <w:sz w:val="28"/>
          <w:szCs w:val="28"/>
        </w:rPr>
        <w:t>по надзору в сфере здравоохранения</w:t>
      </w:r>
    </w:p>
    <w:p w:rsidR="00B47CA8" w:rsidRPr="000678C7" w:rsidRDefault="00DA2262" w:rsidP="00DA22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B47CA8" w:rsidRPr="000678C7">
        <w:rPr>
          <w:rFonts w:ascii="Times New Roman" w:hAnsi="Times New Roman" w:cs="Times New Roman"/>
          <w:sz w:val="28"/>
          <w:szCs w:val="28"/>
        </w:rPr>
        <w:t>от</w:t>
      </w:r>
      <w:r w:rsidR="00B47C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47CA8">
        <w:rPr>
          <w:rFonts w:ascii="Times New Roman" w:hAnsi="Times New Roman" w:cs="Times New Roman"/>
          <w:sz w:val="28"/>
          <w:szCs w:val="28"/>
        </w:rPr>
        <w:t xml:space="preserve">№ </w:t>
      </w:r>
      <w:r w:rsidR="00B47CA8" w:rsidRPr="000678C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47CA8" w:rsidRPr="000678C7" w:rsidRDefault="00B47CA8" w:rsidP="00B47C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CA8" w:rsidRPr="00DA2262" w:rsidRDefault="00B47CA8" w:rsidP="00B47CA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2262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D0A70" w:rsidRDefault="00ED0A70" w:rsidP="00ED0A70">
      <w:pPr>
        <w:pStyle w:val="ConsPlusNormal"/>
        <w:jc w:val="both"/>
      </w:pPr>
    </w:p>
    <w:p w:rsidR="00DA2262" w:rsidRPr="00DA2262" w:rsidRDefault="00ED0A70" w:rsidP="00986F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62">
        <w:rPr>
          <w:rFonts w:ascii="Times New Roman" w:hAnsi="Times New Roman" w:cs="Times New Roman"/>
          <w:b/>
          <w:sz w:val="28"/>
          <w:szCs w:val="28"/>
        </w:rPr>
        <w:t>Проверочный лист</w:t>
      </w:r>
      <w:r w:rsidR="00986F7B" w:rsidRPr="00DA22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0A70" w:rsidRPr="00DA2262" w:rsidRDefault="00ED0A70" w:rsidP="00986F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62">
        <w:rPr>
          <w:rFonts w:ascii="Times New Roman" w:hAnsi="Times New Roman" w:cs="Times New Roman"/>
          <w:b/>
          <w:sz w:val="28"/>
          <w:szCs w:val="28"/>
        </w:rPr>
        <w:t>(список контрольных вопросов), используемый Федеральной службой</w:t>
      </w:r>
      <w:r w:rsidR="00986F7B" w:rsidRPr="00DA2262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DA2262">
        <w:rPr>
          <w:rFonts w:ascii="Times New Roman" w:hAnsi="Times New Roman" w:cs="Times New Roman"/>
          <w:b/>
          <w:sz w:val="28"/>
          <w:szCs w:val="28"/>
        </w:rPr>
        <w:t xml:space="preserve">о надзору в сфере здравоохранения и ее территориальными органами </w:t>
      </w:r>
      <w:r w:rsidR="00EA42C3" w:rsidRPr="00EA42C3">
        <w:rPr>
          <w:rFonts w:ascii="Times New Roman" w:hAnsi="Times New Roman" w:cs="Times New Roman"/>
          <w:b/>
          <w:sz w:val="28"/>
          <w:szCs w:val="28"/>
        </w:rPr>
        <w:t xml:space="preserve">при проведении проверок </w:t>
      </w:r>
      <w:r w:rsidRPr="00DA2262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="008F486D" w:rsidRPr="00DA2262">
        <w:rPr>
          <w:rFonts w:ascii="Times New Roman" w:hAnsi="Times New Roman" w:cs="Times New Roman"/>
          <w:b/>
          <w:sz w:val="28"/>
          <w:szCs w:val="28"/>
        </w:rPr>
        <w:t>лицензионного контроля за деятельностью по производству медицинской техники</w:t>
      </w:r>
    </w:p>
    <w:p w:rsidR="00ED0A70" w:rsidRPr="00B47CA8" w:rsidRDefault="00ED0A70" w:rsidP="00ED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0A70" w:rsidRPr="00B47CA8" w:rsidRDefault="00ED0A70" w:rsidP="00ED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7CA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B47CA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D0A70" w:rsidRPr="00DA2262" w:rsidRDefault="00ED0A70" w:rsidP="00106D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2262">
        <w:rPr>
          <w:rFonts w:ascii="Times New Roman" w:hAnsi="Times New Roman" w:cs="Times New Roman"/>
          <w:sz w:val="24"/>
          <w:szCs w:val="24"/>
        </w:rPr>
        <w:t>(наименование органа, осуществляющего проверку)</w:t>
      </w:r>
    </w:p>
    <w:p w:rsidR="00ED0A70" w:rsidRPr="00B47CA8" w:rsidRDefault="00ED0A70" w:rsidP="00ED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0A70" w:rsidRPr="00B47CA8" w:rsidRDefault="00DA2262" w:rsidP="00ED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0A70" w:rsidRPr="00B47CA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986F7B">
        <w:rPr>
          <w:rFonts w:ascii="Times New Roman" w:hAnsi="Times New Roman" w:cs="Times New Roman"/>
          <w:sz w:val="28"/>
          <w:szCs w:val="28"/>
        </w:rPr>
        <w:t xml:space="preserve">ицензионный контроль </w:t>
      </w:r>
      <w:r w:rsidR="00986F7B" w:rsidRPr="000678C7">
        <w:rPr>
          <w:rFonts w:ascii="Times New Roman" w:hAnsi="Times New Roman" w:cs="Times New Roman"/>
          <w:sz w:val="28"/>
          <w:szCs w:val="28"/>
        </w:rPr>
        <w:t xml:space="preserve">за деятельностью по </w:t>
      </w:r>
      <w:r w:rsidR="00986F7B">
        <w:rPr>
          <w:rFonts w:ascii="Times New Roman" w:hAnsi="Times New Roman" w:cs="Times New Roman"/>
          <w:sz w:val="28"/>
          <w:szCs w:val="28"/>
        </w:rPr>
        <w:t>производству</w:t>
      </w:r>
      <w:r w:rsidR="00986F7B" w:rsidRPr="000678C7">
        <w:rPr>
          <w:rFonts w:ascii="Times New Roman" w:hAnsi="Times New Roman" w:cs="Times New Roman"/>
          <w:sz w:val="28"/>
          <w:szCs w:val="28"/>
        </w:rPr>
        <w:t xml:space="preserve"> медицинской техники</w:t>
      </w:r>
      <w:r w:rsidR="00986F7B">
        <w:rPr>
          <w:rFonts w:ascii="Times New Roman" w:hAnsi="Times New Roman" w:cs="Times New Roman"/>
          <w:sz w:val="28"/>
          <w:szCs w:val="28"/>
        </w:rPr>
        <w:t>.</w:t>
      </w:r>
    </w:p>
    <w:p w:rsidR="00ED0A70" w:rsidRPr="00B47CA8" w:rsidRDefault="00DA2262" w:rsidP="00ED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6F7B">
        <w:rPr>
          <w:rFonts w:ascii="Times New Roman" w:hAnsi="Times New Roman" w:cs="Times New Roman"/>
          <w:sz w:val="28"/>
          <w:szCs w:val="28"/>
        </w:rPr>
        <w:t xml:space="preserve">2. Предмет </w:t>
      </w:r>
      <w:r w:rsidR="00ED0A70" w:rsidRPr="00B47CA8">
        <w:rPr>
          <w:rFonts w:ascii="Times New Roman" w:hAnsi="Times New Roman" w:cs="Times New Roman"/>
          <w:sz w:val="28"/>
          <w:szCs w:val="28"/>
        </w:rPr>
        <w:t>проверки юридических лиц и индивидуальных</w:t>
      </w:r>
      <w:r w:rsidR="00986F7B">
        <w:rPr>
          <w:rFonts w:ascii="Times New Roman" w:hAnsi="Times New Roman" w:cs="Times New Roman"/>
          <w:sz w:val="28"/>
          <w:szCs w:val="28"/>
        </w:rPr>
        <w:t xml:space="preserve"> </w:t>
      </w:r>
      <w:r w:rsidR="00ED0A70" w:rsidRPr="00B47CA8">
        <w:rPr>
          <w:rFonts w:ascii="Times New Roman" w:hAnsi="Times New Roman" w:cs="Times New Roman"/>
          <w:sz w:val="28"/>
          <w:szCs w:val="28"/>
        </w:rPr>
        <w:t>предпринимателей ограничивается обязательными требованиями, соблюдение</w:t>
      </w:r>
      <w:r w:rsidR="00986F7B">
        <w:rPr>
          <w:rFonts w:ascii="Times New Roman" w:hAnsi="Times New Roman" w:cs="Times New Roman"/>
          <w:sz w:val="28"/>
          <w:szCs w:val="28"/>
        </w:rPr>
        <w:t xml:space="preserve"> </w:t>
      </w:r>
      <w:r w:rsidR="00ED0A70" w:rsidRPr="00B47CA8">
        <w:rPr>
          <w:rFonts w:ascii="Times New Roman" w:hAnsi="Times New Roman" w:cs="Times New Roman"/>
          <w:sz w:val="28"/>
          <w:szCs w:val="28"/>
        </w:rPr>
        <w:t>которых является наиболее значимым с точки зрения недопущения возникновения</w:t>
      </w:r>
      <w:r w:rsidR="00986F7B">
        <w:rPr>
          <w:rFonts w:ascii="Times New Roman" w:hAnsi="Times New Roman" w:cs="Times New Roman"/>
          <w:sz w:val="28"/>
          <w:szCs w:val="28"/>
        </w:rPr>
        <w:t xml:space="preserve"> </w:t>
      </w:r>
      <w:r w:rsidR="00ED0A70" w:rsidRPr="00B47CA8">
        <w:rPr>
          <w:rFonts w:ascii="Times New Roman" w:hAnsi="Times New Roman" w:cs="Times New Roman"/>
          <w:sz w:val="28"/>
          <w:szCs w:val="28"/>
        </w:rPr>
        <w:t>угрозы причинения</w:t>
      </w:r>
      <w:r w:rsidR="00986F7B">
        <w:rPr>
          <w:rFonts w:ascii="Times New Roman" w:hAnsi="Times New Roman" w:cs="Times New Roman"/>
          <w:sz w:val="28"/>
          <w:szCs w:val="28"/>
        </w:rPr>
        <w:t xml:space="preserve"> вреда ж</w:t>
      </w:r>
      <w:r w:rsidR="00ED0A70" w:rsidRPr="00B47CA8">
        <w:rPr>
          <w:rFonts w:ascii="Times New Roman" w:hAnsi="Times New Roman" w:cs="Times New Roman"/>
          <w:sz w:val="28"/>
          <w:szCs w:val="28"/>
        </w:rPr>
        <w:t>изни, здоровью граждан, изложенными в форме</w:t>
      </w:r>
      <w:r w:rsidR="00986F7B">
        <w:rPr>
          <w:rFonts w:ascii="Times New Roman" w:hAnsi="Times New Roman" w:cs="Times New Roman"/>
          <w:sz w:val="28"/>
          <w:szCs w:val="28"/>
        </w:rPr>
        <w:t xml:space="preserve"> </w:t>
      </w:r>
      <w:r w:rsidR="00ED0A70" w:rsidRPr="00B47CA8">
        <w:rPr>
          <w:rFonts w:ascii="Times New Roman" w:hAnsi="Times New Roman" w:cs="Times New Roman"/>
          <w:sz w:val="28"/>
          <w:szCs w:val="28"/>
        </w:rPr>
        <w:t>проверочного листа (списка контрольных вопросов).</w:t>
      </w:r>
    </w:p>
    <w:p w:rsidR="00ED0A70" w:rsidRPr="00B47CA8" w:rsidRDefault="00DA2262" w:rsidP="00ED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0A70" w:rsidRPr="00B47CA8">
        <w:rPr>
          <w:rFonts w:ascii="Times New Roman" w:hAnsi="Times New Roman" w:cs="Times New Roman"/>
          <w:sz w:val="28"/>
          <w:szCs w:val="28"/>
        </w:rPr>
        <w:t>3. Наименование юридического лица, фамилия, имя, отчество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A70" w:rsidRPr="00B47CA8">
        <w:rPr>
          <w:rFonts w:ascii="Times New Roman" w:hAnsi="Times New Roman" w:cs="Times New Roman"/>
          <w:sz w:val="28"/>
          <w:szCs w:val="28"/>
        </w:rPr>
        <w:t>индивидуального предпринимателя: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ED0A70" w:rsidRPr="00B47CA8" w:rsidRDefault="00ED0A70" w:rsidP="00ED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7CA8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986F7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B47CA8">
        <w:rPr>
          <w:rFonts w:ascii="Times New Roman" w:hAnsi="Times New Roman" w:cs="Times New Roman"/>
          <w:sz w:val="28"/>
          <w:szCs w:val="28"/>
        </w:rPr>
        <w:t>__</w:t>
      </w:r>
      <w:r w:rsidR="00986F7B">
        <w:rPr>
          <w:rFonts w:ascii="Times New Roman" w:hAnsi="Times New Roman" w:cs="Times New Roman"/>
          <w:sz w:val="28"/>
          <w:szCs w:val="28"/>
        </w:rPr>
        <w:t>____</w:t>
      </w:r>
      <w:r w:rsidRPr="00B47CA8">
        <w:rPr>
          <w:rFonts w:ascii="Times New Roman" w:hAnsi="Times New Roman" w:cs="Times New Roman"/>
          <w:sz w:val="28"/>
          <w:szCs w:val="28"/>
        </w:rPr>
        <w:t>_</w:t>
      </w:r>
      <w:r w:rsidR="00986F7B">
        <w:rPr>
          <w:rFonts w:ascii="Times New Roman" w:hAnsi="Times New Roman" w:cs="Times New Roman"/>
          <w:sz w:val="28"/>
          <w:szCs w:val="28"/>
        </w:rPr>
        <w:t>.</w:t>
      </w:r>
    </w:p>
    <w:p w:rsidR="00ED0A70" w:rsidRPr="00B47CA8" w:rsidRDefault="00DA2262" w:rsidP="00ED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0A70" w:rsidRPr="00B47CA8">
        <w:rPr>
          <w:rFonts w:ascii="Times New Roman" w:hAnsi="Times New Roman" w:cs="Times New Roman"/>
          <w:sz w:val="28"/>
          <w:szCs w:val="28"/>
        </w:rPr>
        <w:t>4. Место проведения проверки с заполнением проверочного листа: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  <w:r w:rsidR="00B252E3">
        <w:rPr>
          <w:rFonts w:ascii="Times New Roman" w:hAnsi="Times New Roman" w:cs="Times New Roman"/>
          <w:sz w:val="28"/>
          <w:szCs w:val="28"/>
        </w:rPr>
        <w:t>______</w:t>
      </w:r>
    </w:p>
    <w:p w:rsidR="00ED0A70" w:rsidRPr="00B47CA8" w:rsidRDefault="00ED0A70" w:rsidP="00ED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7CA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986F7B">
        <w:rPr>
          <w:rFonts w:ascii="Times New Roman" w:hAnsi="Times New Roman" w:cs="Times New Roman"/>
          <w:sz w:val="28"/>
          <w:szCs w:val="28"/>
        </w:rPr>
        <w:t>.</w:t>
      </w:r>
    </w:p>
    <w:p w:rsidR="00DA2262" w:rsidRDefault="00DA2262" w:rsidP="00ED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0A70" w:rsidRPr="00B47CA8">
        <w:rPr>
          <w:rFonts w:ascii="Times New Roman" w:hAnsi="Times New Roman" w:cs="Times New Roman"/>
          <w:sz w:val="28"/>
          <w:szCs w:val="28"/>
        </w:rPr>
        <w:t xml:space="preserve">5. Реквизиты приказа о проведении проверки: </w:t>
      </w:r>
    </w:p>
    <w:p w:rsidR="00ED0A70" w:rsidRPr="00B47CA8" w:rsidRDefault="00ED0A70" w:rsidP="00ED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7CA8">
        <w:rPr>
          <w:rFonts w:ascii="Times New Roman" w:hAnsi="Times New Roman" w:cs="Times New Roman"/>
          <w:sz w:val="28"/>
          <w:szCs w:val="28"/>
        </w:rPr>
        <w:t>от _______________</w:t>
      </w:r>
      <w:r w:rsidR="00DA2262">
        <w:rPr>
          <w:rFonts w:ascii="Times New Roman" w:hAnsi="Times New Roman" w:cs="Times New Roman"/>
          <w:sz w:val="28"/>
          <w:szCs w:val="28"/>
        </w:rPr>
        <w:t xml:space="preserve"> №</w:t>
      </w:r>
      <w:r w:rsidRPr="00B47CA8">
        <w:rPr>
          <w:rFonts w:ascii="Times New Roman" w:hAnsi="Times New Roman" w:cs="Times New Roman"/>
          <w:sz w:val="28"/>
          <w:szCs w:val="28"/>
        </w:rPr>
        <w:t xml:space="preserve"> __________________.</w:t>
      </w:r>
    </w:p>
    <w:p w:rsidR="00ED0A70" w:rsidRPr="00B47CA8" w:rsidRDefault="00DA2262" w:rsidP="00ED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0A70" w:rsidRPr="00B47CA8">
        <w:rPr>
          <w:rFonts w:ascii="Times New Roman" w:hAnsi="Times New Roman" w:cs="Times New Roman"/>
          <w:sz w:val="28"/>
          <w:szCs w:val="28"/>
        </w:rPr>
        <w:t>6.</w:t>
      </w:r>
      <w:r w:rsidR="00986F7B">
        <w:rPr>
          <w:rFonts w:ascii="Times New Roman" w:hAnsi="Times New Roman" w:cs="Times New Roman"/>
          <w:sz w:val="28"/>
          <w:szCs w:val="28"/>
        </w:rPr>
        <w:t xml:space="preserve"> Учетный номер </w:t>
      </w:r>
      <w:r w:rsidR="00ED0A70" w:rsidRPr="00B47CA8">
        <w:rPr>
          <w:rFonts w:ascii="Times New Roman" w:hAnsi="Times New Roman" w:cs="Times New Roman"/>
          <w:sz w:val="28"/>
          <w:szCs w:val="28"/>
        </w:rPr>
        <w:t>проверки и дата присвоения учетного номера проверки</w:t>
      </w:r>
      <w:r w:rsidR="00986F7B">
        <w:rPr>
          <w:rFonts w:ascii="Times New Roman" w:hAnsi="Times New Roman" w:cs="Times New Roman"/>
          <w:sz w:val="28"/>
          <w:szCs w:val="28"/>
        </w:rPr>
        <w:t xml:space="preserve"> </w:t>
      </w:r>
      <w:r w:rsidR="00ED0A70" w:rsidRPr="00B47CA8">
        <w:rPr>
          <w:rFonts w:ascii="Times New Roman" w:hAnsi="Times New Roman" w:cs="Times New Roman"/>
          <w:sz w:val="28"/>
          <w:szCs w:val="28"/>
        </w:rPr>
        <w:t xml:space="preserve">в </w:t>
      </w:r>
      <w:r w:rsidR="00986F7B">
        <w:rPr>
          <w:rFonts w:ascii="Times New Roman" w:hAnsi="Times New Roman" w:cs="Times New Roman"/>
          <w:sz w:val="28"/>
          <w:szCs w:val="28"/>
        </w:rPr>
        <w:t>Едином</w:t>
      </w:r>
      <w:r w:rsidR="00ED0A70" w:rsidRPr="00B47CA8">
        <w:rPr>
          <w:rFonts w:ascii="Times New Roman" w:hAnsi="Times New Roman" w:cs="Times New Roman"/>
          <w:sz w:val="28"/>
          <w:szCs w:val="28"/>
        </w:rPr>
        <w:t xml:space="preserve"> реестре проверок: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ED0A70" w:rsidRPr="00B47CA8" w:rsidRDefault="00ED0A70" w:rsidP="00ED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7CA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986F7B">
        <w:rPr>
          <w:rFonts w:ascii="Times New Roman" w:hAnsi="Times New Roman" w:cs="Times New Roman"/>
          <w:sz w:val="28"/>
          <w:szCs w:val="28"/>
        </w:rPr>
        <w:t>_________.</w:t>
      </w:r>
    </w:p>
    <w:p w:rsidR="00ED0A70" w:rsidRPr="00B47CA8" w:rsidRDefault="00DA2262" w:rsidP="00ED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6F7B">
        <w:rPr>
          <w:rFonts w:ascii="Times New Roman" w:hAnsi="Times New Roman" w:cs="Times New Roman"/>
          <w:sz w:val="28"/>
          <w:szCs w:val="28"/>
        </w:rPr>
        <w:t xml:space="preserve">7. </w:t>
      </w:r>
      <w:r w:rsidR="00ED0A70" w:rsidRPr="00B47CA8">
        <w:rPr>
          <w:rFonts w:ascii="Times New Roman" w:hAnsi="Times New Roman" w:cs="Times New Roman"/>
          <w:sz w:val="28"/>
          <w:szCs w:val="28"/>
        </w:rPr>
        <w:t>Должность, фамилия и инициалы должностного лица (лиц),</w:t>
      </w:r>
      <w:r w:rsidR="00986F7B">
        <w:rPr>
          <w:rFonts w:ascii="Times New Roman" w:hAnsi="Times New Roman" w:cs="Times New Roman"/>
          <w:sz w:val="28"/>
          <w:szCs w:val="28"/>
        </w:rPr>
        <w:t xml:space="preserve"> </w:t>
      </w:r>
      <w:r w:rsidR="00ED0A70" w:rsidRPr="00B47CA8">
        <w:rPr>
          <w:rFonts w:ascii="Times New Roman" w:hAnsi="Times New Roman" w:cs="Times New Roman"/>
          <w:sz w:val="28"/>
          <w:szCs w:val="28"/>
        </w:rPr>
        <w:t>проводящего(их) проверку:</w:t>
      </w:r>
    </w:p>
    <w:p w:rsidR="00ED0A70" w:rsidRPr="00B47CA8" w:rsidRDefault="00DC36E3" w:rsidP="00ED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0A70" w:rsidRPr="00B47CA8">
        <w:rPr>
          <w:rFonts w:ascii="Times New Roman" w:hAnsi="Times New Roman" w:cs="Times New Roman"/>
          <w:sz w:val="28"/>
          <w:szCs w:val="28"/>
        </w:rPr>
        <w:t>1. _____________________________________________________________;</w:t>
      </w:r>
    </w:p>
    <w:p w:rsidR="00ED0A70" w:rsidRPr="00B47CA8" w:rsidRDefault="00DC36E3" w:rsidP="00ED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0A70" w:rsidRPr="00B47CA8">
        <w:rPr>
          <w:rFonts w:ascii="Times New Roman" w:hAnsi="Times New Roman" w:cs="Times New Roman"/>
          <w:sz w:val="28"/>
          <w:szCs w:val="28"/>
        </w:rPr>
        <w:t>2. _____________________________________________________________;</w:t>
      </w:r>
      <w:r w:rsidR="00986F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DA2262">
        <w:rPr>
          <w:rFonts w:ascii="Times New Roman" w:hAnsi="Times New Roman" w:cs="Times New Roman"/>
          <w:sz w:val="28"/>
          <w:szCs w:val="28"/>
        </w:rPr>
        <w:t xml:space="preserve">3. </w:t>
      </w:r>
      <w:r w:rsidR="00986F7B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ED0A70" w:rsidRPr="00B47CA8" w:rsidRDefault="00DA2262" w:rsidP="00ED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0A70" w:rsidRPr="00B47CA8">
        <w:rPr>
          <w:rFonts w:ascii="Times New Roman" w:hAnsi="Times New Roman" w:cs="Times New Roman"/>
          <w:sz w:val="28"/>
          <w:szCs w:val="28"/>
        </w:rPr>
        <w:t xml:space="preserve">8. Перечень </w:t>
      </w:r>
      <w:r w:rsidR="00986F7B">
        <w:rPr>
          <w:rFonts w:ascii="Times New Roman" w:hAnsi="Times New Roman" w:cs="Times New Roman"/>
          <w:sz w:val="28"/>
          <w:szCs w:val="28"/>
        </w:rPr>
        <w:t xml:space="preserve">вопросов, </w:t>
      </w:r>
      <w:r w:rsidR="00ED0A70" w:rsidRPr="00B47CA8">
        <w:rPr>
          <w:rFonts w:ascii="Times New Roman" w:hAnsi="Times New Roman" w:cs="Times New Roman"/>
          <w:sz w:val="28"/>
          <w:szCs w:val="28"/>
        </w:rPr>
        <w:t>отражающих содержание обязательных требований,</w:t>
      </w:r>
      <w:r w:rsidR="00986F7B">
        <w:rPr>
          <w:rFonts w:ascii="Times New Roman" w:hAnsi="Times New Roman" w:cs="Times New Roman"/>
          <w:sz w:val="28"/>
          <w:szCs w:val="28"/>
        </w:rPr>
        <w:t xml:space="preserve"> </w:t>
      </w:r>
      <w:r w:rsidR="00ED0A70" w:rsidRPr="00B47CA8">
        <w:rPr>
          <w:rFonts w:ascii="Times New Roman" w:hAnsi="Times New Roman" w:cs="Times New Roman"/>
          <w:sz w:val="28"/>
          <w:szCs w:val="28"/>
        </w:rPr>
        <w:t xml:space="preserve">ответ на которые однозначно свидетельствует о </w:t>
      </w:r>
      <w:r w:rsidR="00B252E3">
        <w:rPr>
          <w:rFonts w:ascii="Times New Roman" w:hAnsi="Times New Roman" w:cs="Times New Roman"/>
          <w:sz w:val="28"/>
          <w:szCs w:val="28"/>
        </w:rPr>
        <w:t xml:space="preserve">возможности соблюдения, </w:t>
      </w:r>
      <w:r w:rsidR="00ED0A70" w:rsidRPr="00B47CA8">
        <w:rPr>
          <w:rFonts w:ascii="Times New Roman" w:hAnsi="Times New Roman" w:cs="Times New Roman"/>
          <w:sz w:val="28"/>
          <w:szCs w:val="28"/>
        </w:rPr>
        <w:t>соблюдении или несоблюдении</w:t>
      </w:r>
      <w:r w:rsidR="00986F7B">
        <w:rPr>
          <w:rFonts w:ascii="Times New Roman" w:hAnsi="Times New Roman" w:cs="Times New Roman"/>
          <w:sz w:val="28"/>
          <w:szCs w:val="28"/>
        </w:rPr>
        <w:t xml:space="preserve"> </w:t>
      </w:r>
      <w:r w:rsidR="00ED0A70" w:rsidRPr="00B47CA8">
        <w:rPr>
          <w:rFonts w:ascii="Times New Roman" w:hAnsi="Times New Roman" w:cs="Times New Roman"/>
          <w:sz w:val="28"/>
          <w:szCs w:val="28"/>
        </w:rPr>
        <w:t>юридическим лицом, индивидуальным предпринимателем обязательных требований,</w:t>
      </w:r>
      <w:r w:rsidR="00986F7B">
        <w:rPr>
          <w:rFonts w:ascii="Times New Roman" w:hAnsi="Times New Roman" w:cs="Times New Roman"/>
          <w:sz w:val="28"/>
          <w:szCs w:val="28"/>
        </w:rPr>
        <w:t xml:space="preserve"> </w:t>
      </w:r>
      <w:r w:rsidR="00ED0A70" w:rsidRPr="00B47CA8">
        <w:rPr>
          <w:rFonts w:ascii="Times New Roman" w:hAnsi="Times New Roman" w:cs="Times New Roman"/>
          <w:sz w:val="28"/>
          <w:szCs w:val="28"/>
        </w:rPr>
        <w:t>составляющих предмет проверки:</w:t>
      </w:r>
    </w:p>
    <w:p w:rsidR="00ED0A70" w:rsidRDefault="00ED0A70" w:rsidP="00ED0A70">
      <w:pPr>
        <w:pStyle w:val="ConsPlusNormal"/>
        <w:jc w:val="both"/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62"/>
        <w:gridCol w:w="2153"/>
        <w:gridCol w:w="764"/>
        <w:gridCol w:w="764"/>
        <w:gridCol w:w="764"/>
      </w:tblGrid>
      <w:tr w:rsidR="00ED0A70" w:rsidTr="00ED0A70">
        <w:tc>
          <w:tcPr>
            <w:tcW w:w="624" w:type="dxa"/>
            <w:vMerge w:val="restart"/>
          </w:tcPr>
          <w:p w:rsidR="00ED0A70" w:rsidRPr="00106D4B" w:rsidRDefault="00DC36E3" w:rsidP="00DC36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ED0A70"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62" w:type="dxa"/>
            <w:vMerge w:val="restart"/>
          </w:tcPr>
          <w:p w:rsidR="00ED0A70" w:rsidRPr="00106D4B" w:rsidRDefault="00ED0A70" w:rsidP="00ED0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153" w:type="dxa"/>
            <w:vMerge w:val="restart"/>
          </w:tcPr>
          <w:p w:rsidR="00ED0A70" w:rsidRPr="00106D4B" w:rsidRDefault="00ED0A70" w:rsidP="00ED0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292" w:type="dxa"/>
            <w:gridSpan w:val="3"/>
          </w:tcPr>
          <w:p w:rsidR="00ED0A70" w:rsidRPr="00106D4B" w:rsidRDefault="00ED0A70" w:rsidP="00ED0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Вывод о выполнении </w:t>
            </w:r>
            <w:r w:rsidR="00674CED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обязательных </w:t>
            </w: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</w:tc>
      </w:tr>
      <w:tr w:rsidR="00ED0A70" w:rsidTr="00ED0A70">
        <w:tc>
          <w:tcPr>
            <w:tcW w:w="624" w:type="dxa"/>
            <w:vMerge/>
          </w:tcPr>
          <w:p w:rsidR="00ED0A70" w:rsidRPr="00106D4B" w:rsidRDefault="00ED0A70" w:rsidP="00ED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vMerge/>
          </w:tcPr>
          <w:p w:rsidR="00ED0A70" w:rsidRPr="00106D4B" w:rsidRDefault="00ED0A70" w:rsidP="00ED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ED0A70" w:rsidRPr="00106D4B" w:rsidRDefault="00ED0A70" w:rsidP="00ED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ED0A70" w:rsidRPr="00106D4B" w:rsidRDefault="00ED0A70" w:rsidP="00ED0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4" w:type="dxa"/>
          </w:tcPr>
          <w:p w:rsidR="00ED0A70" w:rsidRPr="00106D4B" w:rsidRDefault="00ED0A70" w:rsidP="00ED0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64" w:type="dxa"/>
          </w:tcPr>
          <w:p w:rsidR="00ED0A70" w:rsidRPr="00106D4B" w:rsidRDefault="00ED0A70" w:rsidP="00ED0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w:rsidR="00ED0A70" w:rsidTr="00ED0A70">
        <w:tc>
          <w:tcPr>
            <w:tcW w:w="9831" w:type="dxa"/>
            <w:gridSpan w:val="6"/>
          </w:tcPr>
          <w:p w:rsidR="00ED0A70" w:rsidRPr="00106D4B" w:rsidRDefault="00ED0A70" w:rsidP="00674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106D4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закон от 04.05.2011 </w:t>
            </w:r>
            <w:r w:rsidR="00674C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 99-ФЗ «О лицензировании отдельных видов деятельности»  (Собрание законодательства Российской Федерации, 2011, </w:t>
            </w:r>
            <w:r w:rsidR="00674C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 19, ст. 2716; 2019, </w:t>
            </w:r>
            <w:r w:rsidR="00674C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 31, ст. 4457); Федеральный закон от 26.06.2008 </w:t>
            </w:r>
            <w:r w:rsidR="00674C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 102-ФЗ «Об обеспечении единства измерений» (Собрание законодательства Российской Федерации, 2008, </w:t>
            </w:r>
            <w:r w:rsidR="00674C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 26, ст. 3021; 2015, </w:t>
            </w:r>
            <w:r w:rsidR="00674CED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 29, ст. 4359) (далее – Закон № 102-ФЗ); </w:t>
            </w:r>
            <w:r w:rsidR="00757187"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21.11.2011 </w:t>
            </w:r>
            <w:r w:rsidR="00674C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57187"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 323-ФЗ</w:t>
            </w:r>
            <w:r w:rsidR="00674CED">
              <w:rPr>
                <w:rFonts w:ascii="Times New Roman" w:hAnsi="Times New Roman" w:cs="Times New Roman"/>
                <w:sz w:val="24"/>
                <w:szCs w:val="24"/>
              </w:rPr>
              <w:t xml:space="preserve"> «Об основах охраны здоровья граждан в Российской Федерации»</w:t>
            </w:r>
            <w:r w:rsidR="00757187"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 (Собрание законодательства Российской Федерации, 2011, </w:t>
            </w:r>
            <w:r w:rsidR="00674C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57187"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48, ст. 6724; 2019, </w:t>
            </w:r>
            <w:r w:rsidR="00674C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57187"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 22, ст. 2675) (далее – Закон </w:t>
            </w:r>
            <w:r w:rsidR="00674C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57187"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 323-ФЗ); </w:t>
            </w: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03.06.2013 </w:t>
            </w:r>
            <w:r w:rsidR="00674C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 469 «Об утверждении Положения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техники» (Собрание законодательства Российской Федерации, 2013, N 23, ст. 2926) (далее – </w:t>
            </w:r>
            <w:r w:rsidR="00674CED">
              <w:rPr>
                <w:rFonts w:ascii="Times New Roman" w:hAnsi="Times New Roman" w:cs="Times New Roman"/>
                <w:sz w:val="24"/>
                <w:szCs w:val="24"/>
              </w:rPr>
              <w:t>Положение о лицензировании</w:t>
            </w: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0A70" w:rsidTr="00ED0A70">
        <w:tc>
          <w:tcPr>
            <w:tcW w:w="624" w:type="dxa"/>
          </w:tcPr>
          <w:p w:rsidR="00ED0A70" w:rsidRPr="00106D4B" w:rsidRDefault="00ED0A70" w:rsidP="00ED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2" w:type="dxa"/>
          </w:tcPr>
          <w:p w:rsidR="00ED0A70" w:rsidRPr="00106D4B" w:rsidRDefault="00320AA3" w:rsidP="00674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у </w:t>
            </w:r>
            <w:r w:rsidR="00B252E3" w:rsidRPr="00B252E3">
              <w:rPr>
                <w:rFonts w:ascii="Times New Roman" w:hAnsi="Times New Roman" w:cs="Times New Roman"/>
                <w:sz w:val="24"/>
                <w:szCs w:val="24"/>
              </w:rPr>
              <w:t>соискателя лицензии/лицензиата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, 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, сооружени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осуществления лицензируемого вида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деятельности по </w:t>
            </w:r>
            <w:r w:rsidR="00674CE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производству 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медицинской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принадлежащи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лицензиату на праве собственности или на ином законном 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53" w:type="dxa"/>
          </w:tcPr>
          <w:p w:rsidR="00ED0A70" w:rsidRPr="00106D4B" w:rsidRDefault="00ED0A70" w:rsidP="00674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«б» пункта 5 </w:t>
            </w:r>
            <w:r w:rsidR="00674CED">
              <w:rPr>
                <w:rFonts w:ascii="Times New Roman" w:hAnsi="Times New Roman" w:cs="Times New Roman"/>
                <w:sz w:val="24"/>
                <w:szCs w:val="24"/>
              </w:rPr>
              <w:t>Положения о лицензировании</w:t>
            </w:r>
          </w:p>
        </w:tc>
        <w:tc>
          <w:tcPr>
            <w:tcW w:w="764" w:type="dxa"/>
          </w:tcPr>
          <w:p w:rsidR="00ED0A70" w:rsidRPr="00106D4B" w:rsidRDefault="00ED0A70" w:rsidP="00ED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ED0A70" w:rsidRPr="00106D4B" w:rsidRDefault="00ED0A70" w:rsidP="00ED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ED0A70" w:rsidRPr="00106D4B" w:rsidRDefault="00ED0A70" w:rsidP="00ED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A70" w:rsidTr="00ED0A70">
        <w:tc>
          <w:tcPr>
            <w:tcW w:w="624" w:type="dxa"/>
          </w:tcPr>
          <w:p w:rsidR="00ED0A70" w:rsidRPr="00106D4B" w:rsidRDefault="00ED0A70" w:rsidP="00ED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2" w:type="dxa"/>
          </w:tcPr>
          <w:p w:rsidR="00ED0A70" w:rsidRPr="00106D4B" w:rsidRDefault="00320AA3" w:rsidP="00674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у </w:t>
            </w:r>
            <w:r w:rsidR="00B252E3" w:rsidRPr="00B252E3">
              <w:rPr>
                <w:rFonts w:ascii="Times New Roman" w:hAnsi="Times New Roman" w:cs="Times New Roman"/>
                <w:sz w:val="24"/>
                <w:szCs w:val="24"/>
              </w:rPr>
              <w:t>соискателя лицензии/лицензиата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деятельности по </w:t>
            </w:r>
            <w:r w:rsidR="00674CE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производству 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медицинской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принадлежащи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лицензиату на праве собственности или на ином законном 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53" w:type="dxa"/>
          </w:tcPr>
          <w:p w:rsidR="00ED0A70" w:rsidRPr="00106D4B" w:rsidRDefault="00ED0A70" w:rsidP="00674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«б» пункта 5 </w:t>
            </w:r>
            <w:r w:rsidR="00674CED">
              <w:rPr>
                <w:rFonts w:ascii="Times New Roman" w:hAnsi="Times New Roman" w:cs="Times New Roman"/>
                <w:sz w:val="24"/>
                <w:szCs w:val="24"/>
              </w:rPr>
              <w:t>Положения о лицензировании</w:t>
            </w:r>
          </w:p>
        </w:tc>
        <w:tc>
          <w:tcPr>
            <w:tcW w:w="764" w:type="dxa"/>
          </w:tcPr>
          <w:p w:rsidR="00ED0A70" w:rsidRPr="00106D4B" w:rsidRDefault="00ED0A70" w:rsidP="00ED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ED0A70" w:rsidRPr="00106D4B" w:rsidRDefault="00ED0A70" w:rsidP="00ED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ED0A70" w:rsidRPr="00106D4B" w:rsidRDefault="00ED0A70" w:rsidP="00ED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A70" w:rsidTr="00ED0A70">
        <w:tc>
          <w:tcPr>
            <w:tcW w:w="624" w:type="dxa"/>
          </w:tcPr>
          <w:p w:rsidR="00ED0A70" w:rsidRPr="00106D4B" w:rsidRDefault="00ED0A70" w:rsidP="00ED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2" w:type="dxa"/>
          </w:tcPr>
          <w:p w:rsidR="00ED0A70" w:rsidRPr="00106D4B" w:rsidRDefault="001B2921" w:rsidP="00ED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у </w:t>
            </w:r>
            <w:r w:rsidR="00B252E3" w:rsidRPr="00B252E3">
              <w:rPr>
                <w:rFonts w:ascii="Times New Roman" w:hAnsi="Times New Roman" w:cs="Times New Roman"/>
                <w:sz w:val="24"/>
                <w:szCs w:val="24"/>
              </w:rPr>
              <w:t>соискателя лицензии/лицензиата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>предусмотренны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нормативной, технической документацией производителя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принадлежащие</w:t>
            </w:r>
            <w:r w:rsidRPr="00F81B09">
              <w:rPr>
                <w:rFonts w:ascii="Times New Roman" w:hAnsi="Times New Roman" w:cs="Times New Roman"/>
                <w:sz w:val="24"/>
                <w:szCs w:val="24"/>
              </w:rPr>
              <w:t xml:space="preserve"> лицензиату на праве собственности или на ином законном 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53" w:type="dxa"/>
          </w:tcPr>
          <w:p w:rsidR="00ED0A70" w:rsidRPr="00106D4B" w:rsidRDefault="00ED0A70" w:rsidP="00674C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«б» пункта 5 </w:t>
            </w:r>
            <w:r w:rsidR="00674CED">
              <w:rPr>
                <w:rFonts w:ascii="Times New Roman" w:hAnsi="Times New Roman" w:cs="Times New Roman"/>
                <w:sz w:val="24"/>
                <w:szCs w:val="24"/>
              </w:rPr>
              <w:t>Положения о лицензировании</w:t>
            </w:r>
            <w:r w:rsidR="00674CED"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4" w:type="dxa"/>
          </w:tcPr>
          <w:p w:rsidR="00ED0A70" w:rsidRPr="00106D4B" w:rsidRDefault="00ED0A70" w:rsidP="00ED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ED0A70" w:rsidRPr="00106D4B" w:rsidRDefault="00ED0A70" w:rsidP="00ED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ED0A70" w:rsidRPr="00106D4B" w:rsidRDefault="00ED0A70" w:rsidP="00ED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A70" w:rsidTr="00ED0A70">
        <w:tc>
          <w:tcPr>
            <w:tcW w:w="624" w:type="dxa"/>
          </w:tcPr>
          <w:p w:rsidR="00ED0A70" w:rsidRPr="00106D4B" w:rsidRDefault="00ED0A70" w:rsidP="00ED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2" w:type="dxa"/>
          </w:tcPr>
          <w:p w:rsidR="00ED0A70" w:rsidRPr="00106D4B" w:rsidRDefault="001B2921" w:rsidP="00764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92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ли принадлежащие </w:t>
            </w:r>
            <w:r w:rsidR="00B252E3">
              <w:rPr>
                <w:rFonts w:ascii="Times New Roman" w:hAnsi="Times New Roman" w:cs="Times New Roman"/>
                <w:sz w:val="24"/>
                <w:szCs w:val="24"/>
              </w:rPr>
              <w:t>соискателю лицензии/</w:t>
            </w:r>
            <w:r w:rsidRPr="001B2921">
              <w:rPr>
                <w:rFonts w:ascii="Times New Roman" w:hAnsi="Times New Roman" w:cs="Times New Roman"/>
                <w:sz w:val="24"/>
                <w:szCs w:val="24"/>
              </w:rPr>
              <w:t xml:space="preserve">лицензиату на праве собственности или на ином законном </w:t>
            </w:r>
            <w:r w:rsidRPr="001B2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основании средства измерений, предусмотренные нормативной, технической документацией производителя, требованиям к их поверке и (или) калибровке?</w:t>
            </w:r>
          </w:p>
        </w:tc>
        <w:tc>
          <w:tcPr>
            <w:tcW w:w="2153" w:type="dxa"/>
          </w:tcPr>
          <w:p w:rsidR="00ED0A70" w:rsidRPr="00106D4B" w:rsidRDefault="00ED0A70" w:rsidP="00674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статьи 13, 18 Закона № 102-ФЗ; подпункт «б» </w:t>
            </w:r>
            <w:r w:rsidRPr="00106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пункта 5 </w:t>
            </w:r>
            <w:r w:rsidR="00674CED">
              <w:rPr>
                <w:rFonts w:ascii="Times New Roman" w:hAnsi="Times New Roman" w:cs="Times New Roman"/>
                <w:sz w:val="24"/>
                <w:szCs w:val="24"/>
              </w:rPr>
              <w:t>Положения о лицензировании</w:t>
            </w:r>
            <w:r w:rsidR="00674CED"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4" w:type="dxa"/>
          </w:tcPr>
          <w:p w:rsidR="00ED0A70" w:rsidRPr="00106D4B" w:rsidRDefault="00ED0A70" w:rsidP="00ED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ED0A70" w:rsidRPr="00106D4B" w:rsidRDefault="00ED0A70" w:rsidP="00ED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ED0A70" w:rsidRPr="00106D4B" w:rsidRDefault="00ED0A70" w:rsidP="00ED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A70" w:rsidTr="00ED0A70">
        <w:tc>
          <w:tcPr>
            <w:tcW w:w="624" w:type="dxa"/>
          </w:tcPr>
          <w:p w:rsidR="00ED0A70" w:rsidRPr="00106D4B" w:rsidRDefault="00ED0A70" w:rsidP="00ED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62" w:type="dxa"/>
          </w:tcPr>
          <w:p w:rsidR="00ED0A70" w:rsidRPr="00106D4B" w:rsidRDefault="00420A44" w:rsidP="0042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Зарегистрированы ли п</w:t>
            </w:r>
            <w:r w:rsidR="00764E52" w:rsidRPr="00106D4B">
              <w:rPr>
                <w:rFonts w:ascii="Times New Roman" w:hAnsi="Times New Roman" w:cs="Times New Roman"/>
                <w:sz w:val="24"/>
                <w:szCs w:val="24"/>
              </w:rPr>
              <w:t>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имые</w:t>
            </w:r>
            <w:r w:rsidR="00764E52"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2E3">
              <w:rPr>
                <w:rFonts w:ascii="Times New Roman" w:hAnsi="Times New Roman" w:cs="Times New Roman"/>
                <w:sz w:val="24"/>
                <w:szCs w:val="24"/>
              </w:rPr>
              <w:t>соискателем лицензии/</w:t>
            </w:r>
            <w:r w:rsidR="001B2921" w:rsidRPr="00106D4B">
              <w:rPr>
                <w:rFonts w:ascii="Times New Roman" w:hAnsi="Times New Roman" w:cs="Times New Roman"/>
                <w:sz w:val="24"/>
                <w:szCs w:val="24"/>
              </w:rPr>
              <w:t>лицензиатом медицински</w:t>
            </w:r>
            <w:r w:rsidR="001B29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B2921"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 издели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106D4B" w:rsidRPr="00106D4B">
              <w:rPr>
                <w:rFonts w:ascii="Times New Roman" w:hAnsi="Times New Roman" w:cs="Times New Roman"/>
                <w:sz w:val="24"/>
                <w:szCs w:val="24"/>
              </w:rPr>
              <w:t>в установленном порядке</w:t>
            </w:r>
            <w:r w:rsidR="00764E52"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случая, если медицинские изделия изготавливаются по индивидуальным заказам пациентов исключительно для личного использования)</w:t>
            </w:r>
            <w:r w:rsidR="00106D4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53" w:type="dxa"/>
          </w:tcPr>
          <w:p w:rsidR="00ED0A70" w:rsidRPr="00106D4B" w:rsidRDefault="00764E52" w:rsidP="00674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часть 4 статьи 38 </w:t>
            </w:r>
            <w:r w:rsidR="00757187"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Закона N 323-ФЗ; </w:t>
            </w:r>
            <w:r w:rsidR="00ED0A70"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«б» пункта 5 </w:t>
            </w:r>
            <w:r w:rsidR="00674CED">
              <w:rPr>
                <w:rFonts w:ascii="Times New Roman" w:hAnsi="Times New Roman" w:cs="Times New Roman"/>
                <w:sz w:val="24"/>
                <w:szCs w:val="24"/>
              </w:rPr>
              <w:t>Положения о лицензировании</w:t>
            </w:r>
            <w:r w:rsidR="00674CED"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4" w:type="dxa"/>
          </w:tcPr>
          <w:p w:rsidR="00ED0A70" w:rsidRPr="00106D4B" w:rsidRDefault="00ED0A70" w:rsidP="00ED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ED0A70" w:rsidRPr="00106D4B" w:rsidRDefault="00ED0A70" w:rsidP="00ED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ED0A70" w:rsidRPr="00106D4B" w:rsidRDefault="00ED0A70" w:rsidP="00ED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A70" w:rsidTr="00ED0A70">
        <w:tc>
          <w:tcPr>
            <w:tcW w:w="624" w:type="dxa"/>
          </w:tcPr>
          <w:p w:rsidR="00ED0A70" w:rsidRPr="00106D4B" w:rsidRDefault="00ED0A70" w:rsidP="00ED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62" w:type="dxa"/>
          </w:tcPr>
          <w:p w:rsidR="00ED0A70" w:rsidRPr="00106D4B" w:rsidRDefault="00106D4B" w:rsidP="0010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</w:t>
            </w:r>
            <w:r w:rsidR="00421712" w:rsidRPr="00106D4B">
              <w:rPr>
                <w:rFonts w:ascii="Times New Roman" w:hAnsi="Times New Roman" w:cs="Times New Roman"/>
                <w:sz w:val="24"/>
                <w:szCs w:val="24"/>
              </w:rPr>
              <w:t>у лицензиата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421712"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деятельности по производству медицинской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техники система п</w:t>
            </w:r>
            <w:r w:rsidR="00421712" w:rsidRPr="00106D4B">
              <w:rPr>
                <w:rFonts w:ascii="Times New Roman" w:hAnsi="Times New Roman" w:cs="Times New Roman"/>
                <w:sz w:val="24"/>
                <w:szCs w:val="24"/>
              </w:rPr>
              <w:t>роизводственного контроля</w:t>
            </w:r>
            <w:r w:rsidR="001B292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53" w:type="dxa"/>
          </w:tcPr>
          <w:p w:rsidR="00ED0A70" w:rsidRPr="00106D4B" w:rsidRDefault="00ED0A70" w:rsidP="00674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«б» пункта 5 </w:t>
            </w:r>
            <w:r w:rsidR="00674CED">
              <w:rPr>
                <w:rFonts w:ascii="Times New Roman" w:hAnsi="Times New Roman" w:cs="Times New Roman"/>
                <w:sz w:val="24"/>
                <w:szCs w:val="24"/>
              </w:rPr>
              <w:t>Положения о лицензировании</w:t>
            </w:r>
            <w:r w:rsidR="00674CED"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4" w:type="dxa"/>
          </w:tcPr>
          <w:p w:rsidR="00ED0A70" w:rsidRPr="00106D4B" w:rsidRDefault="00ED0A70" w:rsidP="00ED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ED0A70" w:rsidRPr="00106D4B" w:rsidRDefault="00ED0A70" w:rsidP="00ED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ED0A70" w:rsidRPr="00106D4B" w:rsidRDefault="00ED0A70" w:rsidP="00ED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712" w:rsidTr="00ED0A70">
        <w:tc>
          <w:tcPr>
            <w:tcW w:w="624" w:type="dxa"/>
          </w:tcPr>
          <w:p w:rsidR="00421712" w:rsidRPr="00106D4B" w:rsidRDefault="00421712" w:rsidP="00ED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62" w:type="dxa"/>
          </w:tcPr>
          <w:p w:rsidR="00421712" w:rsidRPr="00106D4B" w:rsidRDefault="00421712" w:rsidP="00106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r w:rsidR="00106D4B">
              <w:rPr>
                <w:rFonts w:ascii="Times New Roman" w:hAnsi="Times New Roman" w:cs="Times New Roman"/>
                <w:sz w:val="24"/>
                <w:szCs w:val="24"/>
              </w:rPr>
              <w:t>аются ли требования</w:t>
            </w: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нормативной, технической документации на производимую медицинскую технику</w:t>
            </w:r>
            <w:r w:rsidR="001B292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53" w:type="dxa"/>
          </w:tcPr>
          <w:p w:rsidR="00421712" w:rsidRPr="00106D4B" w:rsidRDefault="00421712" w:rsidP="00674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«б» пункта 5 </w:t>
            </w:r>
            <w:r w:rsidR="00674CED">
              <w:rPr>
                <w:rFonts w:ascii="Times New Roman" w:hAnsi="Times New Roman" w:cs="Times New Roman"/>
                <w:sz w:val="24"/>
                <w:szCs w:val="24"/>
              </w:rPr>
              <w:t>Положения о лицензировании</w:t>
            </w:r>
            <w:r w:rsidR="00674CED"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4" w:type="dxa"/>
          </w:tcPr>
          <w:p w:rsidR="00421712" w:rsidRPr="00106D4B" w:rsidRDefault="00421712" w:rsidP="00ED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421712" w:rsidRPr="00106D4B" w:rsidRDefault="00421712" w:rsidP="00ED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421712" w:rsidRPr="00106D4B" w:rsidRDefault="00421712" w:rsidP="00ED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712" w:rsidTr="00ED0A70">
        <w:tc>
          <w:tcPr>
            <w:tcW w:w="624" w:type="dxa"/>
          </w:tcPr>
          <w:p w:rsidR="00421712" w:rsidRPr="00106D4B" w:rsidRDefault="00421712" w:rsidP="00ED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62" w:type="dxa"/>
          </w:tcPr>
          <w:p w:rsidR="00421712" w:rsidRPr="00106D4B" w:rsidRDefault="00AD6A02" w:rsidP="00AD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</w:t>
            </w:r>
            <w:r w:rsidRPr="00AD6A0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B252E3" w:rsidRPr="00B252E3">
              <w:rPr>
                <w:rFonts w:ascii="Times New Roman" w:hAnsi="Times New Roman" w:cs="Times New Roman"/>
                <w:sz w:val="24"/>
                <w:szCs w:val="24"/>
              </w:rPr>
              <w:t>соискателя лицензии/лицензиата</w:t>
            </w:r>
            <w:r w:rsidRPr="00AD6A02">
              <w:rPr>
                <w:rFonts w:ascii="Times New Roman" w:hAnsi="Times New Roman" w:cs="Times New Roman"/>
                <w:sz w:val="24"/>
                <w:szCs w:val="24"/>
              </w:rPr>
              <w:t>, осуществляющего деятельность по производств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медицинской техники, работники</w:t>
            </w:r>
            <w:r w:rsidRPr="00AD6A02">
              <w:rPr>
                <w:rFonts w:ascii="Times New Roman" w:hAnsi="Times New Roman" w:cs="Times New Roman"/>
                <w:sz w:val="24"/>
                <w:szCs w:val="24"/>
              </w:rPr>
              <w:t>, заключивши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6A02">
              <w:rPr>
                <w:rFonts w:ascii="Times New Roman" w:hAnsi="Times New Roman" w:cs="Times New Roman"/>
                <w:sz w:val="24"/>
                <w:szCs w:val="24"/>
              </w:rPr>
              <w:t xml:space="preserve"> с ним трудовые договоры, 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6A02">
              <w:rPr>
                <w:rFonts w:ascii="Times New Roman" w:hAnsi="Times New Roman" w:cs="Times New Roman"/>
                <w:sz w:val="24"/>
                <w:szCs w:val="24"/>
              </w:rPr>
              <w:t xml:space="preserve"> за производство и качество медицинской техники, 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6A02">
              <w:rPr>
                <w:rFonts w:ascii="Times New Roman" w:hAnsi="Times New Roman" w:cs="Times New Roman"/>
                <w:sz w:val="24"/>
                <w:szCs w:val="24"/>
              </w:rPr>
              <w:t xml:space="preserve"> высшее или среднее профессиональное (техническое) образование, стаж работы по специальности не менее 3 лет и обладающи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6A02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профессиональным образованием (повышение квалификации не реже одного раза в 5 лет)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53" w:type="dxa"/>
          </w:tcPr>
          <w:p w:rsidR="00421712" w:rsidRPr="00106D4B" w:rsidRDefault="00421712" w:rsidP="00674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«б» пункта 5 </w:t>
            </w:r>
            <w:r w:rsidR="00674CED">
              <w:rPr>
                <w:rFonts w:ascii="Times New Roman" w:hAnsi="Times New Roman" w:cs="Times New Roman"/>
                <w:sz w:val="24"/>
                <w:szCs w:val="24"/>
              </w:rPr>
              <w:t>Положения о лицензировании</w:t>
            </w:r>
            <w:r w:rsidR="00674CED" w:rsidRPr="00106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4" w:type="dxa"/>
          </w:tcPr>
          <w:p w:rsidR="00421712" w:rsidRPr="00106D4B" w:rsidRDefault="00421712" w:rsidP="00ED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421712" w:rsidRPr="00106D4B" w:rsidRDefault="00421712" w:rsidP="00ED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421712" w:rsidRPr="00106D4B" w:rsidRDefault="00421712" w:rsidP="00ED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A70" w:rsidRDefault="00ED0A70" w:rsidP="00ED0A70">
      <w:pPr>
        <w:pStyle w:val="ConsPlusNormal"/>
        <w:jc w:val="both"/>
      </w:pPr>
    </w:p>
    <w:p w:rsidR="00ED0A70" w:rsidRPr="00AD6A02" w:rsidRDefault="00ED0A70" w:rsidP="00ED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6A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AD6A0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D0A70" w:rsidRPr="00674CED" w:rsidRDefault="00ED0A70" w:rsidP="00AD6A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CED">
        <w:rPr>
          <w:rFonts w:ascii="Times New Roman" w:hAnsi="Times New Roman" w:cs="Times New Roman"/>
          <w:sz w:val="24"/>
          <w:szCs w:val="24"/>
        </w:rPr>
        <w:t>(должность и ФИО должностного лица, заполнившего</w:t>
      </w:r>
    </w:p>
    <w:p w:rsidR="00ED0A70" w:rsidRPr="00674CED" w:rsidRDefault="00ED0A70" w:rsidP="00AD6A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CED">
        <w:rPr>
          <w:rFonts w:ascii="Times New Roman" w:hAnsi="Times New Roman" w:cs="Times New Roman"/>
          <w:sz w:val="24"/>
          <w:szCs w:val="24"/>
        </w:rPr>
        <w:t>проверочный лист, подпись, дата)</w:t>
      </w:r>
    </w:p>
    <w:p w:rsidR="00ED0A70" w:rsidRPr="00AD6A02" w:rsidRDefault="00ED0A70" w:rsidP="00ED0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6A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AD6A0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D0A70" w:rsidRPr="00674CED" w:rsidRDefault="00ED0A70" w:rsidP="00AD6A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CED">
        <w:rPr>
          <w:rFonts w:ascii="Times New Roman" w:hAnsi="Times New Roman" w:cs="Times New Roman"/>
          <w:sz w:val="24"/>
          <w:szCs w:val="24"/>
        </w:rPr>
        <w:t>(должность и ФИО должностного лица юридического лица, присутствовавшего</w:t>
      </w:r>
    </w:p>
    <w:p w:rsidR="00ED0A70" w:rsidRPr="00674CED" w:rsidRDefault="00ED0A70" w:rsidP="00AD6A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CED">
        <w:rPr>
          <w:rFonts w:ascii="Times New Roman" w:hAnsi="Times New Roman" w:cs="Times New Roman"/>
          <w:sz w:val="24"/>
          <w:szCs w:val="24"/>
        </w:rPr>
        <w:t>при заполнении проверочного листа, подпись, дата)</w:t>
      </w:r>
    </w:p>
    <w:p w:rsidR="00ED0A70" w:rsidRPr="00674CED" w:rsidRDefault="00ED0A70" w:rsidP="00ED0A70">
      <w:pPr>
        <w:pStyle w:val="ConsPlusNormal"/>
        <w:jc w:val="both"/>
        <w:rPr>
          <w:sz w:val="24"/>
          <w:szCs w:val="24"/>
        </w:rPr>
      </w:pPr>
    </w:p>
    <w:p w:rsidR="00ED0A70" w:rsidRPr="00674CED" w:rsidRDefault="00ED0A70">
      <w:pPr>
        <w:rPr>
          <w:rFonts w:ascii="Calibri" w:eastAsia="Times New Roman" w:hAnsi="Calibri" w:cs="Calibri"/>
          <w:sz w:val="24"/>
          <w:szCs w:val="24"/>
          <w:lang w:eastAsia="ru-RU"/>
        </w:rPr>
      </w:pPr>
    </w:p>
    <w:sectPr w:rsidR="00ED0A70" w:rsidRPr="00674CED" w:rsidSect="001649DA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FE"/>
    <w:rsid w:val="00052602"/>
    <w:rsid w:val="000678C7"/>
    <w:rsid w:val="000F14AB"/>
    <w:rsid w:val="00106D4B"/>
    <w:rsid w:val="001649DA"/>
    <w:rsid w:val="001B2921"/>
    <w:rsid w:val="00201908"/>
    <w:rsid w:val="00204C6B"/>
    <w:rsid w:val="002526EE"/>
    <w:rsid w:val="002D4C88"/>
    <w:rsid w:val="00302610"/>
    <w:rsid w:val="00320AA3"/>
    <w:rsid w:val="00321AFE"/>
    <w:rsid w:val="00354402"/>
    <w:rsid w:val="00393544"/>
    <w:rsid w:val="003D52CE"/>
    <w:rsid w:val="003E08EE"/>
    <w:rsid w:val="003E25A9"/>
    <w:rsid w:val="003F1CAC"/>
    <w:rsid w:val="003F1D70"/>
    <w:rsid w:val="00402815"/>
    <w:rsid w:val="00420A44"/>
    <w:rsid w:val="00421712"/>
    <w:rsid w:val="00482BE7"/>
    <w:rsid w:val="004C0BFE"/>
    <w:rsid w:val="004F2F22"/>
    <w:rsid w:val="00511E3D"/>
    <w:rsid w:val="00556527"/>
    <w:rsid w:val="005C353F"/>
    <w:rsid w:val="006105D5"/>
    <w:rsid w:val="00674CED"/>
    <w:rsid w:val="006E0C01"/>
    <w:rsid w:val="006E4896"/>
    <w:rsid w:val="006E74C1"/>
    <w:rsid w:val="006E7F80"/>
    <w:rsid w:val="006F3B0C"/>
    <w:rsid w:val="00753D38"/>
    <w:rsid w:val="007540AA"/>
    <w:rsid w:val="00757187"/>
    <w:rsid w:val="00764E52"/>
    <w:rsid w:val="00881ABE"/>
    <w:rsid w:val="008F486D"/>
    <w:rsid w:val="00986F7B"/>
    <w:rsid w:val="009C6376"/>
    <w:rsid w:val="00AD6A02"/>
    <w:rsid w:val="00B252E3"/>
    <w:rsid w:val="00B27D66"/>
    <w:rsid w:val="00B33DF4"/>
    <w:rsid w:val="00B47CA8"/>
    <w:rsid w:val="00B7133C"/>
    <w:rsid w:val="00B91812"/>
    <w:rsid w:val="00C34AC7"/>
    <w:rsid w:val="00C760CB"/>
    <w:rsid w:val="00CF2CFC"/>
    <w:rsid w:val="00D80F04"/>
    <w:rsid w:val="00DA2262"/>
    <w:rsid w:val="00DC36E3"/>
    <w:rsid w:val="00DD0BBA"/>
    <w:rsid w:val="00DD6067"/>
    <w:rsid w:val="00E753C2"/>
    <w:rsid w:val="00EA42C3"/>
    <w:rsid w:val="00ED0A70"/>
    <w:rsid w:val="00F81B09"/>
    <w:rsid w:val="00F9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8A666-8A72-46A2-86E1-57CCB960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21A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21A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1A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21A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1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1D7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D0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CBCC4-1061-47BF-A5B7-EC21768D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Муртазаалиев Руслан Каримулаевич</dc:creator>
  <cp:keywords/>
  <dc:description/>
  <cp:lastModifiedBy>Ахтямов Эльдар Ильдарович</cp:lastModifiedBy>
  <cp:revision>8</cp:revision>
  <cp:lastPrinted>2019-12-16T08:47:00Z</cp:lastPrinted>
  <dcterms:created xsi:type="dcterms:W3CDTF">2019-12-23T06:21:00Z</dcterms:created>
  <dcterms:modified xsi:type="dcterms:W3CDTF">2020-04-07T12:26:00Z</dcterms:modified>
</cp:coreProperties>
</file>